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7234C" w14:textId="77777777" w:rsidR="008838E6" w:rsidRPr="008838E6" w:rsidRDefault="008838E6" w:rsidP="008838E6">
      <w:pPr>
        <w:tabs>
          <w:tab w:val="left" w:pos="5400"/>
        </w:tabs>
        <w:jc w:val="right"/>
        <w:textAlignment w:val="center"/>
        <w:rPr>
          <w:rFonts w:ascii="Arial" w:hAnsi="Arial" w:cs="Arial"/>
          <w:sz w:val="22"/>
          <w:szCs w:val="22"/>
          <w:lang w:val="en-US"/>
        </w:rPr>
      </w:pPr>
      <w:r w:rsidRPr="008838E6">
        <w:rPr>
          <w:rFonts w:ascii="Arial" w:hAnsi="Arial" w:cs="Arial"/>
          <w:sz w:val="22"/>
          <w:szCs w:val="22"/>
        </w:rPr>
        <w:t>PATVIRTINTA </w:t>
      </w:r>
      <w:r w:rsidRPr="008838E6">
        <w:rPr>
          <w:rFonts w:ascii="Arial" w:hAnsi="Arial" w:cs="Arial"/>
          <w:sz w:val="22"/>
          <w:szCs w:val="22"/>
          <w:lang w:val="en-US"/>
        </w:rPr>
        <w:t> </w:t>
      </w:r>
    </w:p>
    <w:p w14:paraId="5E71E191" w14:textId="77777777" w:rsidR="008838E6" w:rsidRPr="008838E6" w:rsidRDefault="008838E6" w:rsidP="008838E6">
      <w:pPr>
        <w:tabs>
          <w:tab w:val="left" w:pos="5400"/>
        </w:tabs>
        <w:jc w:val="right"/>
        <w:textAlignment w:val="center"/>
        <w:rPr>
          <w:rFonts w:ascii="Arial" w:hAnsi="Arial" w:cs="Arial"/>
          <w:sz w:val="22"/>
          <w:szCs w:val="22"/>
          <w:lang w:val="en-US"/>
        </w:rPr>
      </w:pPr>
      <w:r w:rsidRPr="008838E6">
        <w:rPr>
          <w:rFonts w:ascii="Arial" w:hAnsi="Arial" w:cs="Arial"/>
          <w:sz w:val="22"/>
          <w:szCs w:val="22"/>
        </w:rPr>
        <w:t>Viešųjų pirkimų tarnybos direktoriaus </w:t>
      </w:r>
      <w:r w:rsidRPr="008838E6">
        <w:rPr>
          <w:rFonts w:ascii="Arial" w:hAnsi="Arial" w:cs="Arial"/>
          <w:sz w:val="22"/>
          <w:szCs w:val="22"/>
          <w:lang w:val="en-US"/>
        </w:rPr>
        <w:t> </w:t>
      </w:r>
    </w:p>
    <w:p w14:paraId="51E7520A" w14:textId="77777777" w:rsidR="008838E6" w:rsidRPr="008838E6" w:rsidRDefault="008838E6" w:rsidP="008838E6">
      <w:pPr>
        <w:tabs>
          <w:tab w:val="left" w:pos="5400"/>
        </w:tabs>
        <w:jc w:val="right"/>
        <w:textAlignment w:val="center"/>
        <w:rPr>
          <w:rFonts w:ascii="Arial" w:hAnsi="Arial" w:cs="Arial"/>
          <w:sz w:val="22"/>
          <w:szCs w:val="22"/>
          <w:lang w:val="en-US"/>
        </w:rPr>
      </w:pPr>
      <w:r w:rsidRPr="008838E6">
        <w:rPr>
          <w:rFonts w:ascii="Arial" w:hAnsi="Arial" w:cs="Arial"/>
          <w:sz w:val="22"/>
          <w:szCs w:val="22"/>
        </w:rPr>
        <w:t>2024 m. gruodžio 30 d. įsakymu Nr. 1S-209 </w:t>
      </w:r>
      <w:r w:rsidRPr="008838E6">
        <w:rPr>
          <w:rFonts w:ascii="Arial" w:hAnsi="Arial" w:cs="Arial"/>
          <w:sz w:val="22"/>
          <w:szCs w:val="22"/>
          <w:lang w:val="en-US"/>
        </w:rPr>
        <w:t> </w:t>
      </w:r>
    </w:p>
    <w:p w14:paraId="1623E55B" w14:textId="77777777" w:rsidR="00C74FA2" w:rsidRPr="00AB1B76" w:rsidRDefault="00C74FA2" w:rsidP="008838E6">
      <w:pPr>
        <w:tabs>
          <w:tab w:val="left" w:pos="5400"/>
        </w:tabs>
        <w:jc w:val="right"/>
        <w:textAlignment w:val="center"/>
        <w:rPr>
          <w:rFonts w:ascii="Arial" w:hAnsi="Arial" w:cs="Arial"/>
          <w:sz w:val="22"/>
          <w:szCs w:val="22"/>
        </w:rPr>
      </w:pPr>
    </w:p>
    <w:p w14:paraId="34683A73" w14:textId="77777777" w:rsidR="00027B83" w:rsidRPr="00AB1B76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AB1B76">
        <w:rPr>
          <w:rFonts w:ascii="Arial" w:hAnsi="Arial" w:cs="Arial"/>
          <w:b/>
          <w:bCs/>
          <w:caps/>
          <w:sz w:val="22"/>
          <w:szCs w:val="22"/>
        </w:rPr>
        <w:t>paslaugų pirkimo-pardavimo sutarties Specialiosios sąlygos</w:t>
      </w:r>
    </w:p>
    <w:p w14:paraId="1D970AEC" w14:textId="77777777" w:rsidR="00027B83" w:rsidRPr="00AB1B76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7C0AA98D" w14:textId="77777777" w:rsidR="00027B83" w:rsidRPr="00AB1B76" w:rsidRDefault="00027B8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:rsidRPr="00AB1B76" w14:paraId="06BD45D9" w14:textId="77777777">
        <w:tc>
          <w:tcPr>
            <w:tcW w:w="2448" w:type="dxa"/>
          </w:tcPr>
          <w:p w14:paraId="40177F4F" w14:textId="77777777" w:rsidR="00027B83" w:rsidRPr="00AB1B76" w:rsidRDefault="000B0897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02547775" w:rsidR="00027B83" w:rsidRPr="008838E6" w:rsidRDefault="008838E6" w:rsidP="00AB1B76">
            <w:pPr>
              <w:jc w:val="center"/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8838E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PATALPŲ </w:t>
            </w:r>
            <w:r w:rsidR="00AB1B76" w:rsidRPr="008838E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VALYMO PASLAUGŲ SUTARTIS</w:t>
            </w:r>
          </w:p>
        </w:tc>
      </w:tr>
      <w:tr w:rsidR="00027B83" w:rsidRPr="00AB1B76" w14:paraId="2F08ABA7" w14:textId="77777777">
        <w:tc>
          <w:tcPr>
            <w:tcW w:w="2448" w:type="dxa"/>
          </w:tcPr>
          <w:p w14:paraId="262D4078" w14:textId="77777777" w:rsidR="00027B83" w:rsidRPr="00AB1B76" w:rsidRDefault="000B0897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Pr="00AB1B76" w:rsidRDefault="00027B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26FE9FCE" w14:textId="77777777" w:rsidR="00027B83" w:rsidRPr="00AB1B76" w:rsidRDefault="000B0897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Pr="00AB1B76" w:rsidRDefault="00027B83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</w:tbl>
    <w:p w14:paraId="7AAE002E" w14:textId="77777777" w:rsidR="00027B83" w:rsidRPr="00AB1B76" w:rsidRDefault="00027B8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:rsidRPr="00AB1B76" w14:paraId="2A8CDD09" w14:textId="77777777">
        <w:tc>
          <w:tcPr>
            <w:tcW w:w="9558" w:type="dxa"/>
            <w:gridSpan w:val="3"/>
          </w:tcPr>
          <w:p w14:paraId="0049CEBD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1. SUTARTIES ŠALYS</w:t>
            </w:r>
          </w:p>
        </w:tc>
      </w:tr>
      <w:tr w:rsidR="00AB1B76" w:rsidRPr="00AB1B76" w14:paraId="7A216576" w14:textId="77777777">
        <w:tc>
          <w:tcPr>
            <w:tcW w:w="2808" w:type="dxa"/>
            <w:vMerge w:val="restart"/>
          </w:tcPr>
          <w:p w14:paraId="79087AD5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555D406D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757D89F5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6C227F93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0285291C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53FF09A2" w14:textId="76415B61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Aukštaitijos saugomų teritorijų direkcija</w:t>
            </w:r>
          </w:p>
        </w:tc>
      </w:tr>
      <w:tr w:rsidR="00AB1B76" w:rsidRPr="00AB1B76" w14:paraId="46894EEE" w14:textId="77777777">
        <w:tc>
          <w:tcPr>
            <w:tcW w:w="2808" w:type="dxa"/>
            <w:vMerge/>
          </w:tcPr>
          <w:p w14:paraId="6E3E695C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B5CD43F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445B7F1D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306108968</w:t>
            </w:r>
          </w:p>
        </w:tc>
      </w:tr>
      <w:tr w:rsidR="00AB1B76" w:rsidRPr="00AB1B76" w14:paraId="356739C7" w14:textId="77777777">
        <w:tc>
          <w:tcPr>
            <w:tcW w:w="2808" w:type="dxa"/>
            <w:vMerge/>
          </w:tcPr>
          <w:p w14:paraId="1CA5E71D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3A01788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B387A2" w14:textId="05286483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J. Biliūno g. 55, Anykščiai</w:t>
            </w:r>
          </w:p>
        </w:tc>
      </w:tr>
      <w:tr w:rsidR="00AB1B76" w:rsidRPr="00AB1B76" w14:paraId="00E15A94" w14:textId="77777777">
        <w:tc>
          <w:tcPr>
            <w:tcW w:w="2808" w:type="dxa"/>
            <w:vMerge/>
          </w:tcPr>
          <w:p w14:paraId="54205EA9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8DC4B4A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3641442E" w14:textId="79A4BB6B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LT100015200018</w:t>
            </w:r>
          </w:p>
        </w:tc>
      </w:tr>
      <w:tr w:rsidR="00AB1B76" w:rsidRPr="00AB1B76" w14:paraId="164424F3" w14:textId="77777777">
        <w:tc>
          <w:tcPr>
            <w:tcW w:w="2808" w:type="dxa"/>
            <w:vMerge/>
          </w:tcPr>
          <w:p w14:paraId="605C8647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8983992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3FB7032A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LT53 4040 0636 1000 0658</w:t>
            </w:r>
          </w:p>
        </w:tc>
      </w:tr>
      <w:tr w:rsidR="00AB1B76" w:rsidRPr="00AB1B76" w14:paraId="6B7E848E" w14:textId="77777777">
        <w:tc>
          <w:tcPr>
            <w:tcW w:w="2808" w:type="dxa"/>
            <w:vMerge/>
          </w:tcPr>
          <w:p w14:paraId="4F4A34C0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CD6859C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CD0A608" w14:textId="6B012F82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-</w:t>
            </w:r>
          </w:p>
        </w:tc>
      </w:tr>
      <w:tr w:rsidR="00AB1B76" w:rsidRPr="00AB1B76" w14:paraId="3C8A477F" w14:textId="77777777">
        <w:tc>
          <w:tcPr>
            <w:tcW w:w="2808" w:type="dxa"/>
            <w:vMerge/>
          </w:tcPr>
          <w:p w14:paraId="6FB01AF8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077EC6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04975451" w14:textId="2788727C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+370 686 101577</w:t>
            </w:r>
          </w:p>
        </w:tc>
      </w:tr>
      <w:tr w:rsidR="00AB1B76" w:rsidRPr="00AB1B76" w14:paraId="7B8191B7" w14:textId="77777777">
        <w:tc>
          <w:tcPr>
            <w:tcW w:w="2808" w:type="dxa"/>
            <w:vMerge/>
          </w:tcPr>
          <w:p w14:paraId="1FE5A316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AE5590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06155599" w14:textId="389CB406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aukstaitija@saugoma.lt</w:t>
            </w:r>
          </w:p>
        </w:tc>
      </w:tr>
      <w:tr w:rsidR="00AB1B76" w:rsidRPr="00AB1B76" w14:paraId="1959C3F5" w14:textId="77777777">
        <w:tc>
          <w:tcPr>
            <w:tcW w:w="2808" w:type="dxa"/>
            <w:vMerge/>
          </w:tcPr>
          <w:p w14:paraId="34C01018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3630E0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4FDD825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475D93E9" w14:textId="77777777">
        <w:tc>
          <w:tcPr>
            <w:tcW w:w="2808" w:type="dxa"/>
            <w:vMerge/>
          </w:tcPr>
          <w:p w14:paraId="23BF508B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81A35C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208DA5AB" w14:textId="77777777">
        <w:tc>
          <w:tcPr>
            <w:tcW w:w="2808" w:type="dxa"/>
            <w:vMerge w:val="restart"/>
          </w:tcPr>
          <w:p w14:paraId="6C001A19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5AF623B9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2FC546C0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3E3805B9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1.2. Tiekėjas</w:t>
            </w:r>
          </w:p>
          <w:p w14:paraId="0640591C" w14:textId="77777777" w:rsidR="00AB1B76" w:rsidRPr="00AB1B76" w:rsidRDefault="00AB1B76" w:rsidP="00AB1B76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(jei Tiekėjas yra fizinis asmuo, skiltys atitinkamai pakoreguojamos.</w:t>
            </w:r>
          </w:p>
          <w:p w14:paraId="6DA744E9" w14:textId="77777777" w:rsidR="00AB1B76" w:rsidRPr="00AB1B76" w:rsidRDefault="00AB1B76" w:rsidP="00AB1B76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Jei Tiekėjas yra tiekėjų grupė, skiltys pildomos įterpiant kiekvieno grupės nario informaciją)</w:t>
            </w:r>
          </w:p>
          <w:p w14:paraId="450B9242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7F6D24E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3EAB2D74" w14:textId="77777777">
        <w:tc>
          <w:tcPr>
            <w:tcW w:w="2808" w:type="dxa"/>
            <w:vMerge/>
          </w:tcPr>
          <w:p w14:paraId="75194712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5C865FD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666244A6" w14:textId="77777777">
        <w:tc>
          <w:tcPr>
            <w:tcW w:w="2808" w:type="dxa"/>
            <w:vMerge/>
          </w:tcPr>
          <w:p w14:paraId="47FBA3D1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BC85940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29C53A2D" w14:textId="77777777">
        <w:tc>
          <w:tcPr>
            <w:tcW w:w="2808" w:type="dxa"/>
            <w:vMerge/>
          </w:tcPr>
          <w:p w14:paraId="62F07FD3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F64B498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5B9A0B4B" w14:textId="77777777">
        <w:tc>
          <w:tcPr>
            <w:tcW w:w="2808" w:type="dxa"/>
            <w:vMerge/>
          </w:tcPr>
          <w:p w14:paraId="0E55A8FE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740C72F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0D812494" w14:textId="77777777">
        <w:tc>
          <w:tcPr>
            <w:tcW w:w="2808" w:type="dxa"/>
            <w:vMerge/>
          </w:tcPr>
          <w:p w14:paraId="3FB019FB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1E194F0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3A61E74A" w14:textId="77777777">
        <w:tc>
          <w:tcPr>
            <w:tcW w:w="2808" w:type="dxa"/>
            <w:vMerge/>
          </w:tcPr>
          <w:p w14:paraId="2E64EFD9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1522681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4A6AF2AD" w14:textId="77777777">
        <w:tc>
          <w:tcPr>
            <w:tcW w:w="2808" w:type="dxa"/>
            <w:vMerge/>
          </w:tcPr>
          <w:p w14:paraId="58F2C5B1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496FFE6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67CA8A8E" w14:textId="77777777">
        <w:tc>
          <w:tcPr>
            <w:tcW w:w="2808" w:type="dxa"/>
            <w:vMerge/>
          </w:tcPr>
          <w:p w14:paraId="03ECA91F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920CEAC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AB1B76" w:rsidRPr="00AB1B76" w14:paraId="21B1C29D" w14:textId="77777777">
        <w:tc>
          <w:tcPr>
            <w:tcW w:w="2808" w:type="dxa"/>
            <w:vMerge/>
          </w:tcPr>
          <w:p w14:paraId="6032661D" w14:textId="77777777" w:rsidR="00AB1B76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8846265" w14:textId="77777777" w:rsidR="00AB1B76" w:rsidRPr="00AB1B76" w:rsidRDefault="00AB1B76" w:rsidP="00AB1B76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AB1B76" w:rsidRPr="00AB1B76" w:rsidRDefault="00AB1B76" w:rsidP="00AB1B76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</w:tbl>
    <w:p w14:paraId="3B83B988" w14:textId="77777777" w:rsidR="00027B83" w:rsidRPr="00AB1B76" w:rsidRDefault="00027B8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:rsidRPr="00AB1B76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2. ATSAKINGI ASMENYS</w:t>
            </w:r>
          </w:p>
        </w:tc>
      </w:tr>
      <w:tr w:rsidR="00027B83" w:rsidRPr="00AB1B76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2.1. Pirkėjo kontaktiniai asmenys, atsakingi už Sutarties vykdymą, </w:t>
            </w:r>
            <w:r w:rsidRPr="00AB1B76">
              <w:rPr>
                <w:rFonts w:ascii="Arial" w:hAnsi="Arial" w:cs="Arial"/>
                <w:b/>
                <w:sz w:val="22"/>
                <w:szCs w:val="22"/>
              </w:rPr>
              <w:t>Paslaugų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0A73C060" w14:textId="77777777" w:rsidR="00027B83" w:rsidRPr="00AB1B76" w:rsidRDefault="000B0897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027B83" w:rsidRPr="00AB1B76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Pr="00AB1B76" w:rsidRDefault="000B0897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027B83" w:rsidRPr="00AB1B76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3. SUTARTIES DALYKAS</w:t>
            </w:r>
          </w:p>
        </w:tc>
      </w:tr>
      <w:tr w:rsidR="00027B83" w:rsidRPr="00AB1B76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7146297A" w:rsidR="00027B83" w:rsidRPr="00AB1B76" w:rsidRDefault="000B0897" w:rsidP="00AB1B76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Tiekėjas įsipareigoja Sutartyje numatytomis sąlygomis suteikti Pirkėjui</w:t>
            </w:r>
            <w:r w:rsidR="00AB1B76"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 patalpų adresu </w:t>
            </w:r>
            <w:r w:rsidR="00AB1B76" w:rsidRPr="00AB1B76">
              <w:rPr>
                <w:rFonts w:ascii="Arial" w:hAnsi="Arial" w:cs="Arial"/>
                <w:sz w:val="22"/>
                <w:szCs w:val="22"/>
              </w:rPr>
              <w:t>Radvilų g. 1, Dubingiai, Molėtų raj</w:t>
            </w:r>
            <w:r w:rsidR="00AB1B7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AB1B76" w:rsidRPr="00AB1B76">
              <w:rPr>
                <w:rFonts w:ascii="Arial" w:hAnsi="Arial" w:cs="Arial"/>
                <w:sz w:val="22"/>
                <w:szCs w:val="22"/>
              </w:rPr>
              <w:t xml:space="preserve">(Asvejos regioninio parko lankytojų centras) valymo 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 Paslaugas </w:t>
            </w:r>
            <w:r w:rsidRPr="00AB1B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(toliau – Paslaugos).</w:t>
            </w:r>
          </w:p>
          <w:p w14:paraId="27730B38" w14:textId="77F8144B" w:rsidR="00027B83" w:rsidRPr="00AB1B76" w:rsidRDefault="000B0897" w:rsidP="00FC7BEA">
            <w:pPr>
              <w:jc w:val="both"/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lastRenderedPageBreak/>
              <w:t xml:space="preserve">Išsamus </w:t>
            </w:r>
            <w:r w:rsidRPr="00AB1B76">
              <w:rPr>
                <w:rFonts w:ascii="Arial" w:hAnsi="Arial" w:cs="Arial"/>
                <w:color w:val="000000"/>
                <w:sz w:val="22"/>
                <w:szCs w:val="22"/>
              </w:rPr>
              <w:t>Paslaugų</w:t>
            </w:r>
            <w:r w:rsidRPr="00AB1B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aprašymas ir kiti reikalavimai teikiamoms </w:t>
            </w:r>
            <w:r w:rsidRPr="00AB1B76">
              <w:rPr>
                <w:rFonts w:ascii="Arial" w:hAnsi="Arial" w:cs="Arial"/>
                <w:color w:val="000000"/>
                <w:sz w:val="22"/>
                <w:szCs w:val="22"/>
              </w:rPr>
              <w:t>Paslaugoms</w:t>
            </w:r>
            <w:r w:rsidRPr="00AB1B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nustatyti Sutarties priede Nr.</w:t>
            </w:r>
            <w:r w:rsidR="00AB1B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1</w:t>
            </w:r>
            <w:r w:rsidRPr="00AB1B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 ir Sutarties priede Nr.</w:t>
            </w:r>
            <w:r w:rsidR="00AB1B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2</w:t>
            </w:r>
            <w:r w:rsidRPr="00AB1B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 „Pasiūlymas“.</w:t>
            </w:r>
          </w:p>
        </w:tc>
      </w:tr>
      <w:tr w:rsidR="00027B83" w:rsidRPr="00AB1B76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423E806C" w:rsidR="00027B83" w:rsidRPr="00AB1B76" w:rsidRDefault="008838E6" w:rsidP="00274194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Patalpų valymo paslaugos</w:t>
            </w:r>
            <w:r w:rsidR="009A7E1E">
              <w:rPr>
                <w:rFonts w:ascii="Arial" w:hAnsi="Arial" w:cs="Arial"/>
                <w:kern w:val="2"/>
                <w:sz w:val="22"/>
                <w:szCs w:val="22"/>
              </w:rPr>
              <w:t xml:space="preserve">, Nr. </w:t>
            </w:r>
            <w:r w:rsidR="009A7E1E" w:rsidRPr="009A7E1E">
              <w:rPr>
                <w:rFonts w:ascii="Arial" w:hAnsi="Arial" w:cs="Arial"/>
                <w:kern w:val="2"/>
                <w:sz w:val="22"/>
                <w:szCs w:val="22"/>
              </w:rPr>
              <w:t>VPPR-50-(3.31 E)-2026</w:t>
            </w:r>
            <w:r w:rsidR="009A7E1E">
              <w:rPr>
                <w:rFonts w:ascii="Arial" w:hAnsi="Arial" w:cs="Arial"/>
                <w:kern w:val="2"/>
                <w:sz w:val="22"/>
                <w:szCs w:val="22"/>
              </w:rPr>
              <w:t>, (</w:t>
            </w:r>
            <w:r w:rsidR="009A7E1E" w:rsidRPr="009A7E1E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CVP IS numeris nurodomas sutarties sudarymo metu)</w:t>
            </w:r>
          </w:p>
        </w:tc>
      </w:tr>
      <w:tr w:rsidR="00027B83" w:rsidRPr="00AB1B76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Pr="00AB1B76" w:rsidRDefault="000B089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41ED6801" w14:textId="77777777" w:rsidR="00027B83" w:rsidRPr="00AB1B76" w:rsidRDefault="00027B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12762990" w14:textId="0E23D617" w:rsidR="00027B83" w:rsidRPr="00AB1B76" w:rsidRDefault="00027B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7B83" w:rsidRPr="00AB1B76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4. PASLAUGŲ SUTEIKIMO TERMINAI IR PASLAUGŲ PERDAVIMO </w:t>
            </w:r>
            <w:r w:rsidRPr="00AB1B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–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PRIĖMIMO TVARKA</w:t>
            </w:r>
          </w:p>
        </w:tc>
      </w:tr>
      <w:tr w:rsidR="00027B83" w:rsidRPr="00AB1B76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23F792D9" w14:textId="188EEB2B" w:rsidR="00027B83" w:rsidRPr="00F77F3F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4.1. </w:t>
            </w:r>
            <w:r w:rsidRPr="00AB1B76">
              <w:rPr>
                <w:rFonts w:ascii="Arial" w:hAnsi="Arial" w:cs="Arial"/>
                <w:b/>
                <w:sz w:val="22"/>
                <w:szCs w:val="22"/>
              </w:rPr>
              <w:t>Paslaugų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</w:t>
            </w:r>
            <w:r w:rsidRPr="00AB1B76">
              <w:rPr>
                <w:rFonts w:ascii="Arial" w:hAnsi="Arial" w:cs="Arial"/>
                <w:b/>
                <w:sz w:val="22"/>
                <w:szCs w:val="22"/>
              </w:rPr>
              <w:t>suteikimo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terminas, kai </w:t>
            </w:r>
            <w:r w:rsidRPr="00AB1B76">
              <w:rPr>
                <w:rFonts w:ascii="Arial" w:hAnsi="Arial" w:cs="Arial"/>
                <w:b/>
                <w:sz w:val="22"/>
                <w:szCs w:val="22"/>
              </w:rPr>
              <w:t>Paslaugos yra vienkartinio pobūdžio, teikiamos periodiškai arba pagal Pirkėjo Užsakymą</w:t>
            </w:r>
          </w:p>
          <w:p w14:paraId="6BC959D5" w14:textId="77777777" w:rsidR="00027B83" w:rsidRPr="00AB1B76" w:rsidRDefault="00027B83">
            <w:pPr>
              <w:rPr>
                <w:rFonts w:ascii="Arial" w:hAnsi="Arial" w:cs="Arial"/>
                <w:b/>
                <w:color w:val="FF0000"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14:paraId="55FB9F12" w14:textId="0EF11897" w:rsidR="00F77F3F" w:rsidRDefault="000B0897" w:rsidP="002B742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B76">
              <w:rPr>
                <w:rFonts w:ascii="Arial" w:hAnsi="Arial" w:cs="Arial"/>
                <w:sz w:val="22"/>
                <w:szCs w:val="22"/>
              </w:rPr>
              <w:t xml:space="preserve">Tiekėjas Paslaugas įsipareigoja </w:t>
            </w:r>
            <w:r w:rsidR="002B742C">
              <w:rPr>
                <w:rFonts w:ascii="Arial" w:hAnsi="Arial" w:cs="Arial"/>
                <w:sz w:val="22"/>
                <w:szCs w:val="22"/>
              </w:rPr>
              <w:t xml:space="preserve">pradėti teikti </w:t>
            </w:r>
            <w:r w:rsidRPr="00AB1B76">
              <w:rPr>
                <w:rFonts w:ascii="Arial" w:hAnsi="Arial" w:cs="Arial"/>
                <w:b/>
                <w:sz w:val="22"/>
                <w:szCs w:val="22"/>
              </w:rPr>
              <w:t>ne vėliau kaip per</w:t>
            </w:r>
            <w:r w:rsidRPr="00AB1B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742C">
              <w:rPr>
                <w:rFonts w:ascii="Arial" w:hAnsi="Arial" w:cs="Arial"/>
                <w:sz w:val="22"/>
                <w:szCs w:val="22"/>
              </w:rPr>
              <w:t>10 (dešimt) darbo dienų</w:t>
            </w:r>
            <w:r w:rsidRPr="00AB1B76">
              <w:rPr>
                <w:rFonts w:ascii="Arial" w:hAnsi="Arial" w:cs="Arial"/>
                <w:color w:val="000000"/>
                <w:sz w:val="22"/>
                <w:szCs w:val="22"/>
              </w:rPr>
              <w:t xml:space="preserve"> nuo Sutarties įsigaliojimo dienos</w:t>
            </w:r>
            <w:r w:rsidR="002B742C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="002B742C">
              <w:rPr>
                <w:rFonts w:ascii="Arial" w:hAnsi="Arial" w:cs="Arial"/>
                <w:sz w:val="22"/>
                <w:szCs w:val="22"/>
              </w:rPr>
              <w:t xml:space="preserve">po Paslaugų suteikimo grafiko </w:t>
            </w:r>
            <w:r w:rsidR="0081383C">
              <w:rPr>
                <w:rFonts w:ascii="Arial" w:hAnsi="Arial" w:cs="Arial"/>
                <w:sz w:val="22"/>
                <w:szCs w:val="22"/>
              </w:rPr>
              <w:t xml:space="preserve">suderinto tarp Pirkėjo ir Tiekėjo </w:t>
            </w:r>
            <w:r w:rsidR="002B742C">
              <w:rPr>
                <w:rFonts w:ascii="Arial" w:hAnsi="Arial" w:cs="Arial"/>
                <w:sz w:val="22"/>
                <w:szCs w:val="22"/>
              </w:rPr>
              <w:t>sudarymo</w:t>
            </w:r>
            <w:r w:rsidR="00F77F3F">
              <w:rPr>
                <w:rFonts w:ascii="Arial" w:hAnsi="Arial" w:cs="Arial"/>
                <w:sz w:val="22"/>
                <w:szCs w:val="22"/>
              </w:rPr>
              <w:t>, Techninės specifikacijos 1.1-1.8 papunkčiuose nurodytu periodiškumu</w:t>
            </w:r>
            <w:r w:rsidR="002B742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6B51A80" w14:textId="3E017F46" w:rsidR="00027B83" w:rsidRPr="00AB1B76" w:rsidRDefault="002B742C" w:rsidP="00D14756">
            <w:pPr>
              <w:jc w:val="both"/>
              <w:rPr>
                <w:rFonts w:ascii="Arial" w:hAnsi="Arial" w:cs="Arial"/>
                <w:color w:val="4472C4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Tiekėjas įsipareigoja Paslaugas teikti 36 (trisdešimt šešis) mėnesius nuo sutarties įsigaliojimo dienos.</w:t>
            </w:r>
            <w:r w:rsidR="000B0897" w:rsidRPr="00AB1B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7A75C6" w:rsidRPr="00AB1B7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Pr="00AB1B76" w:rsidRDefault="007A75C6" w:rsidP="007A75C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4699708E" w14:textId="599D475F" w:rsidR="00F77F3F" w:rsidRPr="00F77F3F" w:rsidRDefault="007A75C6" w:rsidP="00F77F3F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DCF4A22" w14:textId="403589E8" w:rsidR="007A75C6" w:rsidRPr="00AB1B76" w:rsidRDefault="007A75C6" w:rsidP="007A75C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B83" w:rsidRPr="00AB1B76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02B9F0A4" w14:textId="77777777" w:rsidR="00027B83" w:rsidRPr="00AB1B76" w:rsidRDefault="000B0897">
            <w:pPr>
              <w:rPr>
                <w:rFonts w:ascii="Arial" w:hAnsi="Arial" w:cs="Arial"/>
                <w:sz w:val="22"/>
                <w:szCs w:val="22"/>
              </w:rPr>
            </w:pPr>
            <w:r w:rsidRPr="00AB1B76">
              <w:rPr>
                <w:rFonts w:ascii="Arial" w:hAnsi="Arial" w:cs="Arial"/>
                <w:sz w:val="22"/>
                <w:szCs w:val="22"/>
              </w:rPr>
              <w:t>Netaikoma</w:t>
            </w:r>
          </w:p>
          <w:p w14:paraId="32517BDA" w14:textId="77777777" w:rsidR="00027B83" w:rsidRPr="00AB1B76" w:rsidRDefault="00027B8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D80427" w14:textId="6B53D46B" w:rsidR="00027B83" w:rsidRPr="00AB1B76" w:rsidRDefault="00027B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B83" w:rsidRPr="00AB1B76" w14:paraId="63190814" w14:textId="77777777" w:rsidTr="00F77F3F">
        <w:trPr>
          <w:trHeight w:val="944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A7D" w14:textId="7BE613A3" w:rsidR="00027B83" w:rsidRPr="00AB1B76" w:rsidRDefault="000B0897" w:rsidP="00F77F3F">
            <w:pPr>
              <w:rPr>
                <w:rFonts w:ascii="Arial" w:hAnsi="Arial" w:cs="Arial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</w:tc>
      </w:tr>
      <w:tr w:rsidR="00027B83" w:rsidRPr="00AB1B76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4F7DC794" w:rsidR="00027B83" w:rsidRPr="00AB1B76" w:rsidRDefault="000B0897" w:rsidP="00F77F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Turi būti pateikiami šie </w:t>
            </w:r>
            <w:r w:rsidRPr="00F77F3F">
              <w:rPr>
                <w:rFonts w:ascii="Arial" w:hAnsi="Arial" w:cs="Arial"/>
                <w:kern w:val="2"/>
                <w:sz w:val="22"/>
                <w:szCs w:val="22"/>
              </w:rPr>
              <w:t xml:space="preserve">dokumentai: </w:t>
            </w:r>
            <w:r w:rsidR="00F77F3F" w:rsidRPr="00F77F3F">
              <w:rPr>
                <w:rFonts w:ascii="Arial" w:hAnsi="Arial" w:cs="Arial"/>
                <w:kern w:val="2"/>
                <w:sz w:val="22"/>
                <w:szCs w:val="22"/>
              </w:rPr>
              <w:t>P</w:t>
            </w:r>
            <w:r w:rsidRPr="00F77F3F">
              <w:rPr>
                <w:rFonts w:ascii="Arial" w:hAnsi="Arial" w:cs="Arial"/>
                <w:kern w:val="2"/>
                <w:sz w:val="22"/>
                <w:szCs w:val="22"/>
              </w:rPr>
              <w:t>aslaugų perdavimo-priėmimo aktas ir Sąskaita</w:t>
            </w:r>
            <w:r w:rsidR="00F77F3F" w:rsidRPr="00F77F3F">
              <w:rPr>
                <w:rFonts w:ascii="Arial" w:hAnsi="Arial" w:cs="Arial"/>
                <w:kern w:val="2"/>
                <w:sz w:val="22"/>
                <w:szCs w:val="22"/>
              </w:rPr>
              <w:t xml:space="preserve">. </w:t>
            </w:r>
            <w:r w:rsidRPr="00F77F3F">
              <w:rPr>
                <w:rFonts w:ascii="Arial" w:hAnsi="Arial" w:cs="Arial"/>
                <w:kern w:val="2"/>
                <w:sz w:val="22"/>
                <w:szCs w:val="22"/>
              </w:rPr>
              <w:t>Tiekėjui nepateikus nurodytų dokumentų, laikoma, kad Paslaugos neatitinka Sutartyje nustatytų reikalavimų.</w:t>
            </w:r>
          </w:p>
        </w:tc>
      </w:tr>
      <w:tr w:rsidR="00027B83" w:rsidRPr="00AB1B76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027B83" w:rsidRPr="00AB1B76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B483928" w14:textId="77777777" w:rsidR="00027B83" w:rsidRPr="00AB1B76" w:rsidRDefault="000B089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Fiksuotos kainos kainodara</w:t>
            </w:r>
          </w:p>
          <w:p w14:paraId="1199C3A4" w14:textId="2A3DB0FB" w:rsidR="00027B83" w:rsidRPr="00AB1B76" w:rsidRDefault="00027B83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027B83" w:rsidRPr="00AB1B76" w14:paraId="3843FD4C" w14:textId="77777777">
        <w:trPr>
          <w:trHeight w:val="300"/>
        </w:trPr>
        <w:tc>
          <w:tcPr>
            <w:tcW w:w="3094" w:type="dxa"/>
            <w:gridSpan w:val="2"/>
          </w:tcPr>
          <w:p w14:paraId="542B0CE1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  <w:u w:val="single"/>
              </w:rPr>
              <w:t>fiksuotos kainos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kainodara</w:t>
            </w:r>
          </w:p>
          <w:p w14:paraId="1299E497" w14:textId="77777777" w:rsidR="00027B83" w:rsidRPr="00AB1B76" w:rsidRDefault="00027B8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34E327F5" w14:textId="77777777" w:rsidR="00027B83" w:rsidRPr="00AB1B76" w:rsidRDefault="00027B8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0980B733" w14:textId="77777777" w:rsidR="00027B83" w:rsidRPr="00AB1B76" w:rsidRDefault="00027B8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2A00E729" w14:textId="15073896" w:rsidR="00027B83" w:rsidRPr="00AB1B76" w:rsidRDefault="00027B83">
            <w:pPr>
              <w:jc w:val="both"/>
              <w:rPr>
                <w:rFonts w:ascii="Arial" w:hAnsi="Arial" w:cs="Arial"/>
                <w:b/>
                <w:color w:val="FF0000"/>
                <w:kern w:val="2"/>
                <w:sz w:val="22"/>
                <w:szCs w:val="22"/>
              </w:rPr>
            </w:pPr>
          </w:p>
          <w:p w14:paraId="7FB0DC3E" w14:textId="77777777" w:rsidR="00027B83" w:rsidRPr="00AB1B76" w:rsidRDefault="00027B8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14:paraId="3EFE3A3F" w14:textId="77777777" w:rsidR="00027B83" w:rsidRPr="00E35E9B" w:rsidRDefault="000B0897" w:rsidP="00474D6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 xml:space="preserve">Pradinės Sutarties vertė yra </w:t>
            </w:r>
            <w:r w:rsidRPr="0081383C">
              <w:rPr>
                <w:rFonts w:ascii="Arial" w:hAnsi="Arial" w:cs="Arial"/>
                <w:color w:val="5B9BD5" w:themeColor="accent5"/>
                <w:kern w:val="2"/>
                <w:sz w:val="22"/>
                <w:szCs w:val="22"/>
              </w:rPr>
              <w:t xml:space="preserve">(nurodyti sumą skaičiais) </w:t>
            </w: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 xml:space="preserve">Eur </w:t>
            </w:r>
            <w:r w:rsidRPr="0081383C">
              <w:rPr>
                <w:rFonts w:ascii="Arial" w:hAnsi="Arial" w:cs="Arial"/>
                <w:color w:val="5B9BD5" w:themeColor="accent5"/>
                <w:kern w:val="2"/>
                <w:sz w:val="22"/>
                <w:szCs w:val="22"/>
              </w:rPr>
              <w:t xml:space="preserve">(nurodyti sumą žodžiais) </w:t>
            </w: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>be PVM.</w:t>
            </w:r>
          </w:p>
          <w:p w14:paraId="3A0D6950" w14:textId="77777777" w:rsidR="00027B83" w:rsidRPr="0081383C" w:rsidRDefault="000B0897" w:rsidP="00474D6E">
            <w:pPr>
              <w:jc w:val="both"/>
              <w:rPr>
                <w:rFonts w:ascii="Arial" w:hAnsi="Arial" w:cs="Arial"/>
                <w:color w:val="5B9BD5" w:themeColor="accent5"/>
                <w:sz w:val="22"/>
                <w:szCs w:val="22"/>
              </w:rPr>
            </w:pP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 xml:space="preserve">PVM sudaro </w:t>
            </w:r>
            <w:r w:rsidRPr="0081383C">
              <w:rPr>
                <w:rFonts w:ascii="Arial" w:hAnsi="Arial" w:cs="Arial"/>
                <w:color w:val="5B9BD5" w:themeColor="accent5"/>
                <w:kern w:val="2"/>
                <w:sz w:val="22"/>
                <w:szCs w:val="22"/>
              </w:rPr>
              <w:t xml:space="preserve">(nurodyti sumą skaičiais) </w:t>
            </w: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 xml:space="preserve">Eur </w:t>
            </w:r>
            <w:r w:rsidRPr="0081383C">
              <w:rPr>
                <w:rFonts w:ascii="Arial" w:hAnsi="Arial" w:cs="Arial"/>
                <w:color w:val="5B9BD5" w:themeColor="accent5"/>
                <w:kern w:val="2"/>
                <w:sz w:val="22"/>
                <w:szCs w:val="22"/>
              </w:rPr>
              <w:t>(nurodyti sumą žodžiais).</w:t>
            </w:r>
          </w:p>
          <w:p w14:paraId="2F8E0784" w14:textId="77777777" w:rsidR="00027B83" w:rsidRPr="00E35E9B" w:rsidRDefault="000B0897" w:rsidP="00474D6E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 xml:space="preserve">Sutarties kaina yra </w:t>
            </w:r>
            <w:r w:rsidRPr="0081383C">
              <w:rPr>
                <w:rFonts w:ascii="Arial" w:hAnsi="Arial" w:cs="Arial"/>
                <w:color w:val="5B9BD5" w:themeColor="accent5"/>
                <w:kern w:val="2"/>
                <w:sz w:val="22"/>
                <w:szCs w:val="22"/>
              </w:rPr>
              <w:t xml:space="preserve">(nurodyti sumą skaičiais) </w:t>
            </w: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 xml:space="preserve">Eur </w:t>
            </w:r>
            <w:r w:rsidRPr="0081383C">
              <w:rPr>
                <w:rFonts w:ascii="Arial" w:hAnsi="Arial" w:cs="Arial"/>
                <w:color w:val="5B9BD5" w:themeColor="accent5"/>
                <w:kern w:val="2"/>
                <w:sz w:val="22"/>
                <w:szCs w:val="22"/>
              </w:rPr>
              <w:t>(nurodyti sumą žodžiais)</w:t>
            </w: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 xml:space="preserve"> su PVM.</w:t>
            </w:r>
          </w:p>
          <w:p w14:paraId="1A0E51B5" w14:textId="22C4026A" w:rsidR="00474D6E" w:rsidRPr="00E35E9B" w:rsidRDefault="00474D6E" w:rsidP="00474D6E">
            <w:pPr>
              <w:jc w:val="right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>1 lentelė</w:t>
            </w:r>
          </w:p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071"/>
              <w:gridCol w:w="2072"/>
              <w:gridCol w:w="2072"/>
            </w:tblGrid>
            <w:tr w:rsidR="00E35E9B" w:rsidRPr="00E35E9B" w14:paraId="5E93F502" w14:textId="77777777" w:rsidTr="00474D6E">
              <w:tc>
                <w:tcPr>
                  <w:tcW w:w="2071" w:type="dxa"/>
                </w:tcPr>
                <w:p w14:paraId="1223EF06" w14:textId="77777777" w:rsidR="00474D6E" w:rsidRPr="00E35E9B" w:rsidRDefault="00474D6E" w:rsidP="00992DA7">
                  <w:pPr>
                    <w:tabs>
                      <w:tab w:val="left" w:pos="180"/>
                      <w:tab w:val="left" w:pos="426"/>
                    </w:tabs>
                    <w:ind w:right="-81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eastAsia="zh-CN"/>
                    </w:rPr>
                  </w:pPr>
                  <w:r w:rsidRPr="00E35E9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eastAsia="zh-CN"/>
                    </w:rPr>
                    <w:t>Paslaugos pavadinimas</w:t>
                  </w:r>
                </w:p>
              </w:tc>
              <w:tc>
                <w:tcPr>
                  <w:tcW w:w="2072" w:type="dxa"/>
                </w:tcPr>
                <w:p w14:paraId="07957FB1" w14:textId="77777777" w:rsidR="00474D6E" w:rsidRPr="00E35E9B" w:rsidRDefault="00474D6E" w:rsidP="00992DA7">
                  <w:pPr>
                    <w:tabs>
                      <w:tab w:val="left" w:pos="180"/>
                      <w:tab w:val="left" w:pos="426"/>
                    </w:tabs>
                    <w:ind w:right="-81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eastAsia="zh-CN"/>
                    </w:rPr>
                  </w:pPr>
                  <w:r w:rsidRPr="00E35E9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eastAsia="zh-CN"/>
                    </w:rPr>
                    <w:t>Kaina, Eur be PVM</w:t>
                  </w:r>
                </w:p>
              </w:tc>
              <w:tc>
                <w:tcPr>
                  <w:tcW w:w="2072" w:type="dxa"/>
                </w:tcPr>
                <w:p w14:paraId="0D5059DC" w14:textId="77777777" w:rsidR="00474D6E" w:rsidRPr="00E35E9B" w:rsidRDefault="00474D6E" w:rsidP="00992DA7">
                  <w:pPr>
                    <w:tabs>
                      <w:tab w:val="left" w:pos="180"/>
                      <w:tab w:val="left" w:pos="426"/>
                    </w:tabs>
                    <w:ind w:right="-81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eastAsia="zh-CN"/>
                    </w:rPr>
                  </w:pPr>
                  <w:r w:rsidRPr="00E35E9B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eastAsia="zh-CN"/>
                    </w:rPr>
                    <w:t>Kaina, Eur su PVM</w:t>
                  </w:r>
                </w:p>
              </w:tc>
            </w:tr>
            <w:tr w:rsidR="00E35E9B" w:rsidRPr="00E35E9B" w14:paraId="4394ABC1" w14:textId="77777777" w:rsidTr="00474D6E">
              <w:tc>
                <w:tcPr>
                  <w:tcW w:w="2071" w:type="dxa"/>
                </w:tcPr>
                <w:p w14:paraId="6D2B2E62" w14:textId="3A653584" w:rsidR="00474D6E" w:rsidRPr="00E35E9B" w:rsidRDefault="00474D6E" w:rsidP="00992DA7">
                  <w:pPr>
                    <w:tabs>
                      <w:tab w:val="left" w:pos="180"/>
                      <w:tab w:val="left" w:pos="426"/>
                    </w:tabs>
                    <w:ind w:right="-81"/>
                    <w:jc w:val="both"/>
                    <w:rPr>
                      <w:rFonts w:ascii="Arial" w:hAnsi="Arial" w:cs="Arial"/>
                      <w:sz w:val="22"/>
                      <w:szCs w:val="22"/>
                      <w:lang w:eastAsia="zh-CN"/>
                    </w:rPr>
                  </w:pPr>
                  <w:r w:rsidRPr="00E35E9B">
                    <w:rPr>
                      <w:rFonts w:ascii="Arial" w:hAnsi="Arial" w:cs="Arial"/>
                      <w:sz w:val="22"/>
                      <w:szCs w:val="22"/>
                      <w:lang w:eastAsia="zh-CN"/>
                    </w:rPr>
                    <w:t xml:space="preserve">1 mėnesio valymo paslaugų </w:t>
                  </w:r>
                  <w:r w:rsidR="00E35E9B">
                    <w:rPr>
                      <w:rFonts w:ascii="Arial" w:hAnsi="Arial" w:cs="Arial"/>
                      <w:sz w:val="22"/>
                      <w:szCs w:val="22"/>
                      <w:lang w:eastAsia="zh-CN"/>
                    </w:rPr>
                    <w:t>įkainis</w:t>
                  </w:r>
                </w:p>
              </w:tc>
              <w:tc>
                <w:tcPr>
                  <w:tcW w:w="2072" w:type="dxa"/>
                </w:tcPr>
                <w:p w14:paraId="2C9F4B95" w14:textId="77777777" w:rsidR="00474D6E" w:rsidRPr="0081383C" w:rsidRDefault="00474D6E" w:rsidP="00474D6E">
                  <w:pPr>
                    <w:rPr>
                      <w:rFonts w:ascii="Arial" w:hAnsi="Arial" w:cs="Arial"/>
                      <w:color w:val="5B9BD5" w:themeColor="accent5"/>
                      <w:kern w:val="2"/>
                      <w:sz w:val="22"/>
                      <w:szCs w:val="22"/>
                    </w:rPr>
                  </w:pPr>
                  <w:r w:rsidRPr="0081383C">
                    <w:rPr>
                      <w:rFonts w:ascii="Arial" w:hAnsi="Arial" w:cs="Arial"/>
                      <w:color w:val="5B9BD5" w:themeColor="accent5"/>
                      <w:kern w:val="2"/>
                      <w:sz w:val="22"/>
                      <w:szCs w:val="22"/>
                    </w:rPr>
                    <w:t>(nurodoma sutarties sudarymo metu)</w:t>
                  </w:r>
                </w:p>
              </w:tc>
              <w:tc>
                <w:tcPr>
                  <w:tcW w:w="2072" w:type="dxa"/>
                </w:tcPr>
                <w:p w14:paraId="76234ED8" w14:textId="77777777" w:rsidR="00474D6E" w:rsidRPr="0081383C" w:rsidRDefault="00474D6E" w:rsidP="00474D6E">
                  <w:pPr>
                    <w:rPr>
                      <w:rFonts w:ascii="Arial" w:hAnsi="Arial" w:cs="Arial"/>
                      <w:color w:val="5B9BD5" w:themeColor="accent5"/>
                      <w:kern w:val="2"/>
                      <w:sz w:val="22"/>
                      <w:szCs w:val="22"/>
                    </w:rPr>
                  </w:pPr>
                  <w:r w:rsidRPr="0081383C">
                    <w:rPr>
                      <w:rFonts w:ascii="Arial" w:hAnsi="Arial" w:cs="Arial"/>
                      <w:color w:val="5B9BD5" w:themeColor="accent5"/>
                      <w:kern w:val="2"/>
                      <w:sz w:val="22"/>
                      <w:szCs w:val="22"/>
                    </w:rPr>
                    <w:t>(nurodoma sutarties sudarymo metu)</w:t>
                  </w:r>
                </w:p>
              </w:tc>
            </w:tr>
          </w:tbl>
          <w:p w14:paraId="799C87B9" w14:textId="29A0F893" w:rsidR="00474D6E" w:rsidRPr="00E35E9B" w:rsidRDefault="00474D6E" w:rsidP="00474D6E">
            <w:pPr>
              <w:tabs>
                <w:tab w:val="left" w:pos="180"/>
                <w:tab w:val="left" w:pos="426"/>
              </w:tabs>
              <w:ind w:right="-81"/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E35E9B">
              <w:rPr>
                <w:rFonts w:ascii="Arial" w:hAnsi="Arial" w:cs="Arial"/>
                <w:sz w:val="22"/>
                <w:szCs w:val="22"/>
                <w:lang w:eastAsia="zh-CN"/>
              </w:rPr>
              <w:t>Pirkėjas sumoka Tiekėjui už tinkamai per kalendorinį mėnesį atliktas Paslaugas 1 lentelėje nurodytą 1 mėnesio valymo paslaugų kainą.</w:t>
            </w:r>
          </w:p>
          <w:p w14:paraId="79283D8C" w14:textId="77777777" w:rsidR="00474D6E" w:rsidRPr="00E35E9B" w:rsidRDefault="00474D6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12F7E" w14:textId="77777777" w:rsidR="00474D6E" w:rsidRPr="00E35E9B" w:rsidRDefault="00474D6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D552FB" w14:textId="77777777" w:rsidR="00027B83" w:rsidRPr="00E35E9B" w:rsidRDefault="000B0897" w:rsidP="00474D6E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>Šioje Sutartyje Pradinės Sutarties vertė yra lygi Tiekėjo pasiūlymo kainai be PVM, nurodytai už visą pirkimo dokumentuose ir Sutartyje nurodytą Paslaugų kiekį ir (ar) apimtį.</w:t>
            </w:r>
          </w:p>
          <w:p w14:paraId="76C32A8B" w14:textId="77777777" w:rsidR="00474D6E" w:rsidRPr="00E35E9B" w:rsidRDefault="00474D6E" w:rsidP="00474D6E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7B83" w:rsidRPr="00AB1B76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  <w:u w:val="single"/>
              </w:rPr>
              <w:t>peržiūros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taisykles</w:t>
            </w:r>
          </w:p>
          <w:p w14:paraId="5E5DEA20" w14:textId="77777777" w:rsidR="00027B83" w:rsidRPr="00AB1B76" w:rsidRDefault="00027B8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  <w:p w14:paraId="53EBA4B1" w14:textId="77777777" w:rsidR="00027B83" w:rsidRPr="00AB1B76" w:rsidRDefault="00027B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14:paraId="35A9E16C" w14:textId="77777777" w:rsidR="00027B83" w:rsidRPr="00E35E9B" w:rsidRDefault="000B0897">
            <w:pPr>
              <w:rPr>
                <w:rFonts w:ascii="Arial" w:hAnsi="Arial" w:cs="Arial"/>
                <w:sz w:val="22"/>
                <w:szCs w:val="22"/>
              </w:rPr>
            </w:pP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>Sutarties kaina / įkainiai bus perskaičiuojami:</w:t>
            </w:r>
          </w:p>
          <w:p w14:paraId="5139C732" w14:textId="67755DC6" w:rsidR="00027B83" w:rsidRDefault="000B089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>5.3.1. dėl PVM tarifo pasikeitimo</w:t>
            </w:r>
            <w:r w:rsidR="00A7779D">
              <w:rPr>
                <w:rFonts w:ascii="Arial" w:hAnsi="Arial" w:cs="Arial"/>
                <w:kern w:val="2"/>
                <w:sz w:val="22"/>
                <w:szCs w:val="22"/>
              </w:rPr>
              <w:t>;</w:t>
            </w:r>
          </w:p>
          <w:p w14:paraId="0EDBD0B7" w14:textId="07CC56E2" w:rsidR="00A7779D" w:rsidRPr="00E35E9B" w:rsidRDefault="00A7779D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5.3.2. dėl kainų lygio pokyčio.</w:t>
            </w:r>
          </w:p>
          <w:p w14:paraId="662EA503" w14:textId="32990111" w:rsidR="00027B83" w:rsidRPr="00E35E9B" w:rsidRDefault="00027B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7B83" w:rsidRPr="00AB1B76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D7D126B" w14:textId="77777777" w:rsidR="00027B83" w:rsidRPr="00AB1B76" w:rsidRDefault="000B0897" w:rsidP="00E35E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Jeigu Sutarties vykdymo metu pasikeičia PVM mokėjimą reglamentuojantys teisės aktai, darantys tiesioginę įtaką Tiekėjo t</w:t>
            </w:r>
            <w:r w:rsidRPr="00AB1B76">
              <w:rPr>
                <w:rFonts w:ascii="Arial" w:hAnsi="Arial" w:cs="Arial"/>
                <w:sz w:val="22"/>
                <w:szCs w:val="22"/>
              </w:rPr>
              <w:t>ei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kiamų P</w:t>
            </w:r>
            <w:r w:rsidRPr="00AB1B76">
              <w:rPr>
                <w:rFonts w:ascii="Arial" w:hAnsi="Arial" w:cs="Arial"/>
                <w:sz w:val="22"/>
                <w:szCs w:val="22"/>
              </w:rPr>
              <w:t>aslaugų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 Sutartyje nurodytai kainai / įkainiams, Sutarties kaina / įkainiai perskaičiuojami nekeičiant P</w:t>
            </w:r>
            <w:r w:rsidRPr="00AB1B76">
              <w:rPr>
                <w:rFonts w:ascii="Arial" w:hAnsi="Arial" w:cs="Arial"/>
                <w:sz w:val="22"/>
                <w:szCs w:val="22"/>
              </w:rPr>
              <w:t>aslaugų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 kainos / įkainio be PVM.</w:t>
            </w:r>
          </w:p>
          <w:p w14:paraId="52386BCF" w14:textId="77777777" w:rsidR="00027B83" w:rsidRPr="00AB1B76" w:rsidRDefault="00027B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20571E9F" w14:textId="03C6CFFD" w:rsidR="00027B83" w:rsidRPr="00AB1B76" w:rsidRDefault="000B0897" w:rsidP="00E35E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Perskaičiavimas įforminamas Susitarimu ne vėliau kaip per </w:t>
            </w:r>
            <w:r w:rsidR="00E35E9B">
              <w:rPr>
                <w:rFonts w:ascii="Arial" w:hAnsi="Arial" w:cs="Arial"/>
                <w:kern w:val="2"/>
                <w:sz w:val="22"/>
                <w:szCs w:val="22"/>
              </w:rPr>
              <w:t>10 (dešimt) darbo dienų</w:t>
            </w:r>
            <w:r w:rsidRPr="00AB1B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 xml:space="preserve"> 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nuo PVM mokėjimą reglamentuojančių teisės aktų pasikeitimo, </w:t>
            </w: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>kuris tampa neatskiriama Sutarties dalimi. Perskaičiuota (-as) Sutarties kaina / įkainiai taikoma (-i) už tą P</w:t>
            </w:r>
            <w:r w:rsidRPr="00E35E9B">
              <w:rPr>
                <w:rFonts w:ascii="Arial" w:hAnsi="Arial" w:cs="Arial"/>
                <w:sz w:val="22"/>
                <w:szCs w:val="22"/>
              </w:rPr>
              <w:t>aslaugų</w:t>
            </w:r>
            <w:r w:rsidRPr="00E35E9B">
              <w:rPr>
                <w:rFonts w:ascii="Arial" w:hAnsi="Arial" w:cs="Arial"/>
                <w:kern w:val="2"/>
                <w:sz w:val="22"/>
                <w:szCs w:val="22"/>
              </w:rPr>
              <w:t xml:space="preserve"> dalį, kurios bus teikiamos nuo Susitarime nurodytos dienos.</w:t>
            </w:r>
          </w:p>
        </w:tc>
      </w:tr>
      <w:tr w:rsidR="00027B83" w:rsidRPr="00AB1B76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Pr="00AB1B76" w:rsidRDefault="000B0897">
            <w:pPr>
              <w:rPr>
                <w:rFonts w:ascii="Arial" w:hAnsi="Arial" w:cs="Arial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5.3.2.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 </w:t>
            </w:r>
            <w:r w:rsidRPr="00AB1B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Pr="00AB1B76" w:rsidRDefault="000B089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1A7C8B08" w14:textId="77777777" w:rsidR="00027B83" w:rsidRPr="00AB1B76" w:rsidRDefault="00027B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5772B308" w14:textId="51CEE303" w:rsidR="00027B83" w:rsidRPr="00AB1B76" w:rsidRDefault="00027B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803" w:rsidRPr="00AB1B76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Pr="00AB1B76" w:rsidRDefault="006F0803" w:rsidP="006F0803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7692EB0E" w14:textId="77777777" w:rsidR="006F0803" w:rsidRPr="00AB1B76" w:rsidRDefault="006F0803" w:rsidP="006F080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34D2BE09" w14:textId="08E7DE62" w:rsidR="006F0803" w:rsidRPr="00AB1B76" w:rsidRDefault="006F0803" w:rsidP="006F080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6441" w:type="dxa"/>
            <w:gridSpan w:val="2"/>
          </w:tcPr>
          <w:p w14:paraId="641B3480" w14:textId="6BE9577B" w:rsidR="006F0803" w:rsidRPr="002163A5" w:rsidRDefault="006F0803" w:rsidP="002163A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000000"/>
                <w:sz w:val="22"/>
                <w:szCs w:val="22"/>
              </w:rPr>
              <w:t>5.3.3.1. Bet</w:t>
            </w:r>
            <w:r w:rsidRPr="00AB1B76">
              <w:rPr>
                <w:rFonts w:ascii="Arial" w:hAnsi="Arial" w:cs="Arial"/>
                <w:sz w:val="22"/>
                <w:szCs w:val="22"/>
              </w:rPr>
              <w:t xml:space="preserve"> kuri Sutarties Šalis Sutarties galiojimo metu turi teisę inicijuoti </w:t>
            </w:r>
            <w:r w:rsidRPr="005E6481">
              <w:rPr>
                <w:rFonts w:ascii="Arial" w:hAnsi="Arial" w:cs="Arial"/>
                <w:sz w:val="22"/>
                <w:szCs w:val="22"/>
              </w:rPr>
              <w:t xml:space="preserve">Sutarties kainos / įkainių peržiūrą </w:t>
            </w:r>
            <w:r w:rsidRPr="00AB1B76">
              <w:rPr>
                <w:rFonts w:ascii="Arial" w:hAnsi="Arial" w:cs="Arial"/>
                <w:sz w:val="22"/>
                <w:szCs w:val="22"/>
              </w:rPr>
              <w:t xml:space="preserve">(keitimą) ne anksčiau kaip po </w:t>
            </w:r>
            <w:r w:rsidR="00D532FA">
              <w:rPr>
                <w:rFonts w:ascii="Arial" w:hAnsi="Arial" w:cs="Arial"/>
                <w:sz w:val="22"/>
                <w:szCs w:val="22"/>
              </w:rPr>
              <w:t>12 (dvylikos) mėnesių</w:t>
            </w:r>
            <w:r w:rsidRPr="00AB1B76">
              <w:rPr>
                <w:rFonts w:ascii="Arial" w:hAnsi="Arial" w:cs="Arial"/>
                <w:sz w:val="22"/>
                <w:szCs w:val="22"/>
              </w:rPr>
              <w:t xml:space="preserve"> nuo </w:t>
            </w:r>
            <w:r w:rsidRPr="005E6481">
              <w:rPr>
                <w:rFonts w:ascii="Arial" w:hAnsi="Arial" w:cs="Arial"/>
                <w:sz w:val="22"/>
                <w:szCs w:val="22"/>
              </w:rPr>
              <w:t>Sutarties įsigaliojimo dienos (jeigu peržiūra jau buvo at</w:t>
            </w:r>
            <w:r w:rsidRPr="00AB1B76">
              <w:rPr>
                <w:rFonts w:ascii="Arial" w:hAnsi="Arial" w:cs="Arial"/>
                <w:sz w:val="22"/>
                <w:szCs w:val="22"/>
              </w:rPr>
              <w:t xml:space="preserve">likta – nuo Susitarimo dėl paskutinio perskaičiavimo pagal šį Specialiųjų sąlygų punktą įsigaliojimo dienos), </w:t>
            </w:r>
            <w:r w:rsidRPr="002163A5">
              <w:rPr>
                <w:rFonts w:ascii="Arial" w:hAnsi="Arial" w:cs="Arial"/>
                <w:sz w:val="22"/>
                <w:szCs w:val="22"/>
              </w:rPr>
              <w:t xml:space="preserve">jeigu Vartojimo prekių ir paslaugų kainų pokytis (k), apskaičiuotas kaip nustatyta 5.3.3.6 punkte, viršija </w:t>
            </w:r>
            <w:r w:rsidR="002163A5" w:rsidRPr="002163A5">
              <w:rPr>
                <w:rFonts w:ascii="Arial" w:hAnsi="Arial" w:cs="Arial"/>
                <w:sz w:val="22"/>
                <w:szCs w:val="22"/>
              </w:rPr>
              <w:t>10 (dešimt)</w:t>
            </w:r>
            <w:r w:rsidRPr="002163A5">
              <w:rPr>
                <w:rFonts w:ascii="Arial" w:hAnsi="Arial" w:cs="Arial"/>
                <w:sz w:val="22"/>
                <w:szCs w:val="22"/>
              </w:rPr>
              <w:t xml:space="preserve"> procent</w:t>
            </w:r>
            <w:r w:rsidR="002163A5" w:rsidRPr="002163A5">
              <w:rPr>
                <w:rFonts w:ascii="Arial" w:hAnsi="Arial" w:cs="Arial"/>
                <w:sz w:val="22"/>
                <w:szCs w:val="22"/>
              </w:rPr>
              <w:t>ų</w:t>
            </w:r>
            <w:r w:rsidRPr="002163A5">
              <w:rPr>
                <w:rFonts w:ascii="Arial" w:hAnsi="Arial" w:cs="Arial"/>
                <w:sz w:val="22"/>
                <w:szCs w:val="22"/>
              </w:rPr>
              <w:t xml:space="preserve">. Sutarties kainos / įkainių peržiūra atliekama ne rečiau kaip kas </w:t>
            </w:r>
            <w:r w:rsidR="002163A5" w:rsidRPr="002163A5">
              <w:rPr>
                <w:rFonts w:ascii="Arial" w:hAnsi="Arial" w:cs="Arial"/>
                <w:sz w:val="22"/>
                <w:szCs w:val="22"/>
              </w:rPr>
              <w:t xml:space="preserve">12 (dvylika) </w:t>
            </w:r>
            <w:r w:rsidRPr="002163A5">
              <w:rPr>
                <w:rFonts w:ascii="Arial" w:hAnsi="Arial" w:cs="Arial"/>
                <w:sz w:val="22"/>
                <w:szCs w:val="22"/>
              </w:rPr>
              <w:t>mėnesi</w:t>
            </w:r>
            <w:r w:rsidR="002163A5" w:rsidRPr="002163A5">
              <w:rPr>
                <w:rFonts w:ascii="Arial" w:hAnsi="Arial" w:cs="Arial"/>
                <w:sz w:val="22"/>
                <w:szCs w:val="22"/>
              </w:rPr>
              <w:t>ų</w:t>
            </w:r>
            <w:r w:rsidRPr="002163A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2B9F6AF" w14:textId="77777777" w:rsidR="006F0803" w:rsidRPr="002163A5" w:rsidRDefault="006F0803" w:rsidP="002163A5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2163A5">
              <w:rPr>
                <w:rFonts w:ascii="Arial" w:hAnsi="Arial" w:cs="Arial"/>
                <w:kern w:val="2"/>
                <w:sz w:val="22"/>
                <w:szCs w:val="22"/>
              </w:rPr>
              <w:t>5.3.3.2. Sutarties k</w:t>
            </w:r>
            <w:r w:rsidRPr="002163A5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3339456E" w14:textId="77777777" w:rsidR="006F0803" w:rsidRPr="002163A5" w:rsidRDefault="006F0803" w:rsidP="002163A5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2163A5">
              <w:rPr>
                <w:rFonts w:ascii="Arial" w:hAnsi="Arial" w:cs="Arial"/>
                <w:kern w:val="2"/>
                <w:sz w:val="22"/>
                <w:szCs w:val="22"/>
              </w:rPr>
              <w:t xml:space="preserve">5.3.3.3. </w:t>
            </w:r>
            <w:r w:rsidRPr="002163A5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Jeigu P</w:t>
            </w:r>
            <w:r w:rsidRPr="002163A5">
              <w:rPr>
                <w:rFonts w:ascii="Arial" w:hAnsi="Arial" w:cs="Arial"/>
                <w:sz w:val="22"/>
                <w:szCs w:val="22"/>
              </w:rPr>
              <w:t>aslaugų teikimas</w:t>
            </w:r>
            <w:r w:rsidRPr="002163A5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 vėluoja dėl Tiekėjo kaltės, uždelstų suteikti P</w:t>
            </w:r>
            <w:r w:rsidRPr="002163A5">
              <w:rPr>
                <w:rFonts w:ascii="Arial" w:hAnsi="Arial" w:cs="Arial"/>
                <w:sz w:val="22"/>
                <w:szCs w:val="22"/>
              </w:rPr>
              <w:t>aslaugų</w:t>
            </w:r>
            <w:r w:rsidRPr="002163A5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37296D19" w14:textId="55F03E10" w:rsidR="006F0803" w:rsidRPr="00E27907" w:rsidRDefault="006F0803" w:rsidP="002163A5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2163A5">
              <w:rPr>
                <w:rFonts w:ascii="Arial" w:hAnsi="Arial" w:cs="Arial"/>
                <w:kern w:val="2"/>
                <w:sz w:val="22"/>
                <w:szCs w:val="22"/>
              </w:rPr>
              <w:t xml:space="preserve">5.3.3.4. Atlikdamos Sutarties kainos / įkainių peržiūrą </w:t>
            </w:r>
            <w:r w:rsidRPr="002163A5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Šalys vadovaujasi Valstybės duomenų agentūros viešai Oficialiosios statistikos portale paskelbtais Rodiklių duomenų bazės duomenimis </w:t>
            </w:r>
            <w:r w:rsidR="002163A5" w:rsidRPr="002163A5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(https://osp.stat.gov.lt/)</w:t>
            </w:r>
            <w:r w:rsidRPr="002163A5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. Iš kitos Šalies nereikalaujama 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pateikti oficialaus Valstybės duomenų agentūros ar kitos institucijos išduoto dokumento ar patvirtinimo.</w:t>
            </w:r>
          </w:p>
          <w:p w14:paraId="4B4B2449" w14:textId="77777777" w:rsidR="006F0803" w:rsidRPr="00E27907" w:rsidRDefault="006F0803" w:rsidP="002163A5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pabaigoje ir jo nustatymo datą, 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lastRenderedPageBreak/>
              <w:t>kainų pokytį (k), perskaičiuotą Sutarties kainą / įkainius, perskaičiuotą Pradinės Sutarties vertę.</w:t>
            </w:r>
          </w:p>
          <w:p w14:paraId="1CBBD3F2" w14:textId="19506282" w:rsidR="006F0803" w:rsidRPr="00E27907" w:rsidRDefault="006F0803" w:rsidP="006F0803">
            <w:pPr>
              <w:rPr>
                <w:rFonts w:ascii="Arial" w:hAnsi="Arial" w:cs="Arial"/>
                <w:sz w:val="22"/>
                <w:szCs w:val="22"/>
              </w:rPr>
            </w:pP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5.3.3.6. Nauja Sutarties kaina / įkainiai apskaičiuojami pagal žemiau pateiktą formulę</w:t>
            </w:r>
            <w:r w:rsidR="002163A5"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:</w:t>
            </w:r>
          </w:p>
          <w:p w14:paraId="6CBEB311" w14:textId="77777777" w:rsidR="006F0803" w:rsidRPr="00E27907" w:rsidRDefault="006F0803" w:rsidP="006F080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E8904E" w14:textId="77777777" w:rsidR="006F0803" w:rsidRPr="00E27907" w:rsidRDefault="00000000" w:rsidP="006F0803">
            <w:pPr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  <w:szCs w:val="22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="Arial"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2"/>
                      <w:szCs w:val="22"/>
                    </w:rPr>
                    <m:t>×a</m:t>
                  </m:r>
                </m:e>
              </m:d>
            </m:oMath>
            <w:r w:rsidR="006F0803" w:rsidRPr="00E27907">
              <w:rPr>
                <w:rFonts w:ascii="Arial" w:hAnsi="Arial" w:cs="Arial"/>
                <w:kern w:val="2"/>
                <w:sz w:val="22"/>
                <w:szCs w:val="22"/>
              </w:rPr>
              <w:t>, kur a – kaina / įkainis (Eur be PVM) (jei peržiūra jau buvo atlikta, tai po paskutinio perskaičiavimo)</w:t>
            </w:r>
          </w:p>
          <w:p w14:paraId="76F4E75C" w14:textId="77777777" w:rsidR="006F0803" w:rsidRPr="00E27907" w:rsidRDefault="006F0803" w:rsidP="006F0803">
            <w:p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>a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vertAlign w:val="subscript"/>
              </w:rPr>
              <w:t>1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 xml:space="preserve"> – perskaičiuota (pakeista) kaina / įkainis (Eur be PVM)</w:t>
            </w:r>
          </w:p>
          <w:p w14:paraId="2C5CAB56" w14:textId="569388B1" w:rsidR="006F0803" w:rsidRPr="00E27907" w:rsidRDefault="006F0803" w:rsidP="006F0803">
            <w:p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>k – pagal vartotojų kainų indeksą („Vartojimo prekių ir paslaugų“</w:t>
            </w:r>
            <w:r w:rsidR="002163A5" w:rsidRPr="00E27907">
              <w:rPr>
                <w:rFonts w:ascii="Arial" w:hAnsi="Arial" w:cs="Arial"/>
                <w:kern w:val="2"/>
                <w:sz w:val="22"/>
                <w:szCs w:val="22"/>
              </w:rPr>
              <w:t>)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 xml:space="preserve"> apskaičiuotas Vartojimo prekių ir paslaugų kainų pokytis (padidėjimas arba sumažėjimas) (%). „k“ reikšmė skaičiuojama pagal formulę:</w:t>
            </w:r>
          </w:p>
          <w:p w14:paraId="7A25BFE8" w14:textId="77777777" w:rsidR="006F0803" w:rsidRPr="00E27907" w:rsidRDefault="006F0803" w:rsidP="006F0803">
            <w:pPr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="Arial"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2"/>
                          <w:szCs w:val="22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2"/>
                  <w:szCs w:val="22"/>
                </w:rPr>
                <m:t>×100-100</m:t>
              </m:r>
            </m:oMath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>, (proc.) kur</w:t>
            </w:r>
          </w:p>
          <w:p w14:paraId="154013EE" w14:textId="3F6853CB" w:rsidR="006F0803" w:rsidRPr="00E27907" w:rsidRDefault="006F0803" w:rsidP="006F0803">
            <w:p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>Ind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vertAlign w:val="subscript"/>
              </w:rPr>
              <w:t>naujausias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 xml:space="preserve"> – kreipimosi dėl kainos / įkainių peržiūros išsiuntimo kitai Šaliai dieną paskelbtas naujausias vartojimo prekių ir paslaugų indeksas („Vartojimo prekių ir paslaugų“</w:t>
            </w:r>
            <w:r w:rsidR="002163A5" w:rsidRPr="00E27907">
              <w:rPr>
                <w:rFonts w:ascii="Arial" w:hAnsi="Arial" w:cs="Arial"/>
                <w:kern w:val="2"/>
                <w:sz w:val="22"/>
                <w:szCs w:val="22"/>
              </w:rPr>
              <w:t>).</w:t>
            </w:r>
          </w:p>
          <w:p w14:paraId="5649539F" w14:textId="46CCF9BE" w:rsidR="006F0803" w:rsidRPr="00E27907" w:rsidRDefault="006F0803" w:rsidP="00C02A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>Ind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vertAlign w:val="subscript"/>
              </w:rPr>
              <w:t>pradžia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 xml:space="preserve"> – laikotarpio pradžios datos (mėnesio) vartojimo prekių ir paslaugų indeksas („Vartojimo prekių ir paslaugų“). Pirmojo perskaičiavimo atveju laikotarpio pradžia (mėnuo) yra</w:t>
            </w:r>
            <w:r w:rsidRPr="00E27907">
              <w:rPr>
                <w:rFonts w:ascii="Arial" w:hAnsi="Arial" w:cs="Arial"/>
                <w:sz w:val="22"/>
                <w:szCs w:val="22"/>
              </w:rPr>
              <w:t xml:space="preserve"> Sutarties įsigaliojimo dienos mėnuo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 xml:space="preserve"> Antrojo ir vėlesnių perskaičiavimų atveju laikotarpio pradžia (mėnuo) yra paskutinio perskaičiavimo metu naudotos paskelbto atitinkamo indekso reikšmės mėnuo.</w:t>
            </w:r>
          </w:p>
          <w:p w14:paraId="5619E383" w14:textId="59410AE9" w:rsidR="006F0803" w:rsidRPr="00E27907" w:rsidRDefault="006F0803" w:rsidP="00C02AB6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 xml:space="preserve">5.3.3.7. 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Skaičiavimams indeksų reikšmės imamos </w:t>
            </w:r>
            <w:r w:rsidRPr="00E27907">
              <w:rPr>
                <w:rFonts w:ascii="Arial" w:hAnsi="Arial" w:cs="Arial"/>
                <w:b/>
                <w:kern w:val="2"/>
                <w:sz w:val="22"/>
                <w:szCs w:val="22"/>
                <w:shd w:val="clear" w:color="auto" w:fill="FFFFFF"/>
              </w:rPr>
              <w:t>keturių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E27907">
              <w:rPr>
                <w:rFonts w:ascii="Arial" w:hAnsi="Arial" w:cs="Arial"/>
                <w:b/>
                <w:kern w:val="2"/>
                <w:sz w:val="22"/>
                <w:szCs w:val="22"/>
                <w:shd w:val="clear" w:color="auto" w:fill="FFFFFF"/>
              </w:rPr>
              <w:t>vieno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  skaitmens po kablelio, o apskaičiuotas įkainis „a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“ suapvalinamas iki </w:t>
            </w:r>
            <w:r w:rsidRPr="00E27907">
              <w:rPr>
                <w:rFonts w:ascii="Arial" w:hAnsi="Arial" w:cs="Arial"/>
                <w:b/>
                <w:kern w:val="2"/>
                <w:sz w:val="22"/>
                <w:szCs w:val="22"/>
                <w:shd w:val="clear" w:color="auto" w:fill="FFFFFF"/>
              </w:rPr>
              <w:t xml:space="preserve">dviejų 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skaitmenų po kablelio.</w:t>
            </w:r>
          </w:p>
          <w:p w14:paraId="3A39EFE2" w14:textId="219CCDDE" w:rsidR="006F0803" w:rsidRPr="00E27907" w:rsidRDefault="006F0803" w:rsidP="00C02AB6">
            <w:pPr>
              <w:jc w:val="both"/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5.3.3.8. Šalis, siekianti Sutarties kainos / įkainių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bdr w:val="none" w:sz="0" w:space="0" w:color="auto" w:frame="1"/>
              </w:rPr>
              <w:t>kitus oficialius šaltinių duomenis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BB47C07" w14:textId="7767C721" w:rsidR="006F0803" w:rsidRPr="00E27907" w:rsidRDefault="006F0803" w:rsidP="006F0803">
            <w:pPr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5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 xml:space="preserve">.3.3.9. 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Susitarimas turi būti sudarytas per </w:t>
            </w:r>
            <w:r w:rsidR="00C02AB6"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10 (dešimt) darbo dienų 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nuo Šalies pateikto tinkamo prašymo perskaičiuoti S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</w:rPr>
              <w:t xml:space="preserve">utarties 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kainą / įkainius gavimo dienos.</w:t>
            </w:r>
          </w:p>
          <w:p w14:paraId="38752C12" w14:textId="6E679B19" w:rsidR="006F0803" w:rsidRPr="00AB1B76" w:rsidRDefault="006F0803" w:rsidP="00C02AB6">
            <w:pPr>
              <w:jc w:val="both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E27907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5.3.3.10. </w:t>
            </w:r>
            <w:r w:rsidRPr="00E27907">
              <w:rPr>
                <w:rFonts w:ascii="Arial" w:hAnsi="Arial" w:cs="Arial"/>
                <w:kern w:val="2"/>
                <w:sz w:val="22"/>
                <w:szCs w:val="22"/>
                <w:bdr w:val="none" w:sz="0" w:space="0" w:color="auto" w:frame="1"/>
              </w:rPr>
              <w:t xml:space="preserve">Susitarimu Šalys neturi teisės keisti procedūroje nurodytos tvarkos ar kitų </w:t>
            </w:r>
            <w:r w:rsidRPr="00AB1B76">
              <w:rPr>
                <w:rFonts w:ascii="Arial" w:hAnsi="Arial" w:cs="Arial"/>
                <w:color w:val="000000"/>
                <w:kern w:val="2"/>
                <w:sz w:val="22"/>
                <w:szCs w:val="22"/>
                <w:bdr w:val="none" w:sz="0" w:space="0" w:color="auto" w:frame="1"/>
              </w:rPr>
              <w:t>Sutarties nuostatų, išskyrus, jei keitimas atliekamas pagal VPĮ nuostatas.</w:t>
            </w:r>
          </w:p>
        </w:tc>
      </w:tr>
      <w:tr w:rsidR="00027B83" w:rsidRPr="00AB1B76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 xml:space="preserve">5.3.4. Sutarties kainos / įkainių peržiūra dėl kainų lygio pokyčio pagal </w:t>
            </w:r>
            <w:r w:rsidRPr="00AB1B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Paslaugų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Pr="00AB1B76" w:rsidRDefault="000B089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04CEF517" w14:textId="77777777" w:rsidR="00027B83" w:rsidRPr="00AB1B76" w:rsidRDefault="00027B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61574C3A" w14:textId="17B60D50" w:rsidR="00027B83" w:rsidRPr="00AB1B76" w:rsidRDefault="00027B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B83" w:rsidRPr="00AB1B76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Pr="00AB1B76" w:rsidRDefault="000B089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AB1B76">
              <w:rPr>
                <w:rFonts w:ascii="Arial" w:hAnsi="Arial" w:cs="Arial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AB1B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327A89C8" w14:textId="5A5285A6" w:rsidR="00027B83" w:rsidRPr="00AB1B76" w:rsidRDefault="00C02AB6" w:rsidP="00C02A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Netaikoma</w:t>
            </w:r>
          </w:p>
        </w:tc>
      </w:tr>
      <w:tr w:rsidR="00027B83" w:rsidRPr="00AB1B76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AF59C33" w14:textId="570067D9" w:rsidR="00027B83" w:rsidRPr="00AB1B76" w:rsidRDefault="000B0897" w:rsidP="0087660C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Pirkėjas atsiskaito su Tiekėju ne vėliau kaip per</w:t>
            </w:r>
            <w:r w:rsidR="00C02AB6">
              <w:rPr>
                <w:rFonts w:ascii="Arial" w:hAnsi="Arial" w:cs="Arial"/>
                <w:kern w:val="2"/>
                <w:sz w:val="22"/>
                <w:szCs w:val="22"/>
              </w:rPr>
              <w:t xml:space="preserve"> 30 (trisdešimt) kalendorinių dienų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 nuo Sąskaitos gavimo dienos.</w:t>
            </w:r>
          </w:p>
          <w:p w14:paraId="7BAC5334" w14:textId="2E94F342" w:rsidR="00027B83" w:rsidRPr="00AB1B76" w:rsidRDefault="00027B83">
            <w:pPr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  <w:p w14:paraId="1D00D9D2" w14:textId="7D992447" w:rsidR="00027B83" w:rsidRPr="00C02AB6" w:rsidRDefault="000B0897">
            <w:pPr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</w:pPr>
            <w:r w:rsidRPr="00C02AB6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Apmokėjimo sąlygos:</w:t>
            </w:r>
          </w:p>
          <w:p w14:paraId="2E393D74" w14:textId="345D16A5" w:rsidR="00027B83" w:rsidRPr="00AB1B76" w:rsidRDefault="00C02AB6" w:rsidP="0087660C">
            <w:pPr>
              <w:tabs>
                <w:tab w:val="left" w:pos="180"/>
                <w:tab w:val="left" w:pos="426"/>
              </w:tabs>
              <w:ind w:right="-81"/>
              <w:jc w:val="both"/>
              <w:rPr>
                <w:rFonts w:ascii="Arial" w:hAnsi="Arial" w:cs="Arial"/>
                <w:color w:val="4472C4"/>
                <w:kern w:val="2"/>
                <w:sz w:val="22"/>
                <w:szCs w:val="22"/>
                <w:shd w:val="clear" w:color="auto" w:fill="FFFFFF"/>
              </w:rPr>
            </w:pPr>
            <w:r w:rsidRPr="00C02AB6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1.</w:t>
            </w:r>
            <w:r w:rsidR="000B0897" w:rsidRPr="00C02AB6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C02AB6">
              <w:rPr>
                <w:rFonts w:ascii="Arial" w:hAnsi="Arial" w:cs="Arial"/>
                <w:sz w:val="22"/>
                <w:szCs w:val="22"/>
                <w:lang w:eastAsia="zh-CN"/>
              </w:rPr>
              <w:t xml:space="preserve">Pirkėjas sumoka Tiekėjui už tinkamai per kalendorinį mėnesį </w:t>
            </w:r>
            <w:r w:rsidR="0087660C">
              <w:rPr>
                <w:rFonts w:ascii="Arial" w:hAnsi="Arial" w:cs="Arial"/>
                <w:sz w:val="22"/>
                <w:szCs w:val="22"/>
                <w:lang w:eastAsia="zh-CN"/>
              </w:rPr>
              <w:t>suteiktas</w:t>
            </w:r>
            <w:r w:rsidRPr="00C02AB6"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 w:rsidRPr="00E35E9B">
              <w:rPr>
                <w:rFonts w:ascii="Arial" w:hAnsi="Arial" w:cs="Arial"/>
                <w:sz w:val="22"/>
                <w:szCs w:val="22"/>
                <w:lang w:eastAsia="zh-CN"/>
              </w:rPr>
              <w:t>Paslaugas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,</w:t>
            </w:r>
            <w:r w:rsidRPr="00E35E9B"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sumokant 5.2 papunkčio </w:t>
            </w:r>
            <w:r w:rsidRPr="00E35E9B">
              <w:rPr>
                <w:rFonts w:ascii="Arial" w:hAnsi="Arial" w:cs="Arial"/>
                <w:sz w:val="22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 (pirmoje)</w:t>
            </w:r>
            <w:r w:rsidRPr="00E35E9B">
              <w:rPr>
                <w:rFonts w:ascii="Arial" w:hAnsi="Arial" w:cs="Arial"/>
                <w:sz w:val="22"/>
                <w:szCs w:val="22"/>
                <w:lang w:eastAsia="zh-CN"/>
              </w:rPr>
              <w:t xml:space="preserve"> lentelėje nurodytą 1 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(vieno) </w:t>
            </w:r>
            <w:r w:rsidRPr="00E35E9B">
              <w:rPr>
                <w:rFonts w:ascii="Arial" w:hAnsi="Arial" w:cs="Arial"/>
                <w:sz w:val="22"/>
                <w:szCs w:val="22"/>
                <w:lang w:eastAsia="zh-CN"/>
              </w:rPr>
              <w:t>mėnesio valymo paslaugų kainą.</w:t>
            </w:r>
          </w:p>
        </w:tc>
      </w:tr>
      <w:tr w:rsidR="006F0803" w:rsidRPr="00AB1B76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Pr="00AB1B76" w:rsidRDefault="006F0803" w:rsidP="006F080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441" w:type="dxa"/>
            <w:gridSpan w:val="2"/>
          </w:tcPr>
          <w:p w14:paraId="712CB482" w14:textId="77777777" w:rsidR="006F0803" w:rsidRPr="00AB1B76" w:rsidRDefault="006F0803" w:rsidP="006F080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382B074E" w14:textId="58A86AF8" w:rsidR="006F0803" w:rsidRPr="00AB1B76" w:rsidRDefault="006F0803" w:rsidP="006F0803">
            <w:pPr>
              <w:spacing w:line="259" w:lineRule="auto"/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</w:tc>
      </w:tr>
      <w:tr w:rsidR="006F0803" w:rsidRPr="00AB1B76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Pr="00AB1B76" w:rsidRDefault="006F0803" w:rsidP="006F080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1A0A2AD8" w14:textId="77777777" w:rsidR="006F0803" w:rsidRPr="00AB1B76" w:rsidRDefault="006F0803" w:rsidP="006F080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3258F3A8" w14:textId="501C91C5" w:rsidR="006F0803" w:rsidRPr="00AB1B76" w:rsidRDefault="006F0803" w:rsidP="006F080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027B83" w:rsidRPr="00AB1B76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6. PASLAUGŲ KOKYBĖ IR GARANTINIAI ĮSIPAREIGOJIMAI</w:t>
            </w:r>
          </w:p>
        </w:tc>
      </w:tr>
      <w:tr w:rsidR="006F0803" w:rsidRPr="00AB1B76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Pr="00AB1B76" w:rsidRDefault="006F0803" w:rsidP="006F080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3CB514FA" w14:textId="72E18340" w:rsidR="006F0803" w:rsidRPr="00AB1B76" w:rsidRDefault="006F0803" w:rsidP="006F080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06FD54D" w14:textId="73111F0F" w:rsidR="006F0803" w:rsidRPr="00AB1B76" w:rsidRDefault="006F0803" w:rsidP="006F08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803" w:rsidRPr="00AB1B76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Pr="00AB1B76" w:rsidRDefault="006F0803" w:rsidP="006F080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sz w:val="22"/>
                <w:szCs w:val="22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01CF767D" w:rsidR="006F0803" w:rsidRPr="00AB1B76" w:rsidRDefault="006F0803" w:rsidP="0085742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Sutartyje </w:t>
            </w:r>
            <w:r w:rsidR="00857420">
              <w:rPr>
                <w:rFonts w:ascii="Arial" w:hAnsi="Arial" w:cs="Arial"/>
                <w:kern w:val="2"/>
                <w:sz w:val="22"/>
                <w:szCs w:val="22"/>
              </w:rPr>
              <w:t>galiojimo laikotarpiu,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 nustačius Paslaugų trūkumų, Tiekėjas turi </w:t>
            </w:r>
            <w:r w:rsidR="00857420">
              <w:rPr>
                <w:rFonts w:ascii="Arial" w:hAnsi="Arial" w:cs="Arial"/>
                <w:kern w:val="2"/>
                <w:sz w:val="22"/>
                <w:szCs w:val="22"/>
              </w:rPr>
              <w:t xml:space="preserve">per terminą, nurodytą Techninės specifikacijos 2.7 papunktyje 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pašalinti Paslaugų trūkumus.</w:t>
            </w:r>
          </w:p>
        </w:tc>
      </w:tr>
      <w:tr w:rsidR="006F0803" w:rsidRPr="00AB1B76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Pr="00AB1B76" w:rsidRDefault="006F0803" w:rsidP="006F08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sz w:val="22"/>
                <w:szCs w:val="22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32888425" w:rsidR="00857420" w:rsidRPr="00AB1B76" w:rsidRDefault="006F0803" w:rsidP="00857420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Netaikoma </w:t>
            </w:r>
          </w:p>
          <w:p w14:paraId="449C3520" w14:textId="0F015309" w:rsidR="006F0803" w:rsidRPr="00AB1B76" w:rsidRDefault="006F0803" w:rsidP="006F080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7B83" w:rsidRPr="00AB1B76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7. SUTARTIES VYKDYMUI PASITELKIAMI SUBTIEKĖJAI IR (AR) SPECIALISTAI</w:t>
            </w:r>
          </w:p>
        </w:tc>
      </w:tr>
      <w:tr w:rsidR="00027B83" w:rsidRPr="00AB1B76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Pr="00AB1B76" w:rsidRDefault="000B0897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Pr="00AB1B76" w:rsidRDefault="000B0897" w:rsidP="005D5B71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0BB1F46F" w14:textId="77777777" w:rsidR="00027B83" w:rsidRPr="00AB1B76" w:rsidRDefault="00027B83" w:rsidP="005D5B71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44FB0770" w14:textId="77777777" w:rsidR="00027B83" w:rsidRPr="00AB1B76" w:rsidRDefault="000B0897" w:rsidP="005D5B71">
            <w:pPr>
              <w:jc w:val="both"/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FF0000"/>
                <w:kern w:val="2"/>
                <w:sz w:val="22"/>
                <w:szCs w:val="22"/>
              </w:rPr>
              <w:t>arba</w:t>
            </w:r>
          </w:p>
          <w:p w14:paraId="6D59279B" w14:textId="77777777" w:rsidR="00027B83" w:rsidRPr="00AB1B76" w:rsidRDefault="00027B83" w:rsidP="005D5B71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10514FEF" w14:textId="77777777" w:rsidR="00027B83" w:rsidRPr="00AB1B76" w:rsidRDefault="000B0897" w:rsidP="005D5B71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Sutarties vykdymui pasitelkiami subtiekėjai ir (ar) specialistai yra nurodyti Sutarties priede Nr. 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  <w:highlight w:val="yellow"/>
              </w:rPr>
              <w:t>[...]</w:t>
            </w: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 xml:space="preserve"> „Sutarties vykdymui pasitelkiami subtiekėjai ir (ar) specialistai“</w:t>
            </w:r>
          </w:p>
        </w:tc>
      </w:tr>
      <w:tr w:rsidR="00027B83" w:rsidRPr="00AB1B76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027B83" w:rsidRPr="00AB1B76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409673BC" w:rsidR="00027B83" w:rsidRPr="00AB1B76" w:rsidRDefault="000B089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Prievolių pagal Sutartį įvykdymas užtikrinamas</w:t>
            </w:r>
            <w:r w:rsidR="00857420">
              <w:rPr>
                <w:rFonts w:ascii="Arial" w:hAnsi="Arial" w:cs="Arial"/>
                <w:kern w:val="2"/>
                <w:sz w:val="22"/>
                <w:szCs w:val="22"/>
              </w:rPr>
              <w:t>:</w:t>
            </w:r>
          </w:p>
          <w:p w14:paraId="46A3E25A" w14:textId="164AB207" w:rsidR="00027B83" w:rsidRPr="00AB1B76" w:rsidRDefault="000B089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Netesybomis (delspinigiais, bauda)</w:t>
            </w:r>
            <w:r w:rsidR="00857420">
              <w:rPr>
                <w:rFonts w:ascii="Arial" w:hAnsi="Arial" w:cs="Arial"/>
                <w:kern w:val="2"/>
                <w:sz w:val="22"/>
                <w:szCs w:val="22"/>
              </w:rPr>
              <w:t>.</w:t>
            </w:r>
          </w:p>
          <w:p w14:paraId="2D80CD6E" w14:textId="66E2CD5C" w:rsidR="00027B83" w:rsidRPr="00AB1B76" w:rsidRDefault="00027B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6F0803" w:rsidRPr="00AB1B76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Pr="00AB1B76" w:rsidRDefault="006F0803" w:rsidP="006F0803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Pr="00AB1B76" w:rsidRDefault="006F0803" w:rsidP="006F080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26517931" w14:textId="77777777" w:rsidR="006F0803" w:rsidRPr="00AB1B76" w:rsidRDefault="006F0803" w:rsidP="006F080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6A3C4961" w14:textId="4A9C85E4" w:rsidR="006F0803" w:rsidRPr="00AB1B76" w:rsidRDefault="006F0803" w:rsidP="006F080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7B83" w:rsidRPr="00AB1B76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Pr="00AB1B76" w:rsidRDefault="000B0897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304B0E48" w14:textId="77777777" w:rsidR="00027B83" w:rsidRPr="00AB1B76" w:rsidRDefault="00027B83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47D3FAEF" w14:textId="71C96360" w:rsidR="00027B83" w:rsidRPr="00AB1B76" w:rsidRDefault="00027B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B83" w:rsidRPr="00AB1B76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9. ŠALIŲ ATSAKOMYBĖ</w:t>
            </w:r>
          </w:p>
        </w:tc>
      </w:tr>
      <w:tr w:rsidR="00402199" w:rsidRPr="00AB1B76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00524DC5" w:rsidR="00402199" w:rsidRPr="00857420" w:rsidRDefault="00402199" w:rsidP="0085742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857420">
              <w:rPr>
                <w:rFonts w:ascii="Arial" w:hAnsi="Arial" w:cs="Arial"/>
                <w:bCs/>
                <w:kern w:val="2"/>
                <w:sz w:val="22"/>
                <w:szCs w:val="22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00857420" w:rsidRPr="00857420">
              <w:rPr>
                <w:rFonts w:ascii="Arial" w:hAnsi="Arial" w:cs="Arial"/>
                <w:bCs/>
                <w:kern w:val="2"/>
                <w:sz w:val="22"/>
                <w:szCs w:val="22"/>
              </w:rPr>
              <w:t>5</w:t>
            </w:r>
            <w:r w:rsidRPr="00857420">
              <w:rPr>
                <w:rFonts w:ascii="Arial" w:hAnsi="Arial" w:cs="Arial"/>
                <w:bCs/>
                <w:kern w:val="2"/>
                <w:sz w:val="22"/>
                <w:szCs w:val="22"/>
              </w:rPr>
              <w:t xml:space="preserve"> (</w:t>
            </w:r>
            <w:r w:rsidR="00857420" w:rsidRPr="00857420">
              <w:rPr>
                <w:rFonts w:ascii="Arial" w:hAnsi="Arial" w:cs="Arial"/>
                <w:bCs/>
                <w:kern w:val="2"/>
                <w:sz w:val="22"/>
                <w:szCs w:val="22"/>
              </w:rPr>
              <w:t>penkios</w:t>
            </w:r>
            <w:r w:rsidRPr="00857420">
              <w:rPr>
                <w:rFonts w:ascii="Arial" w:hAnsi="Arial" w:cs="Arial"/>
                <w:bCs/>
                <w:kern w:val="2"/>
                <w:sz w:val="22"/>
                <w:szCs w:val="22"/>
              </w:rPr>
              <w:t xml:space="preserve"> šimtosios) procento dydžio delspinigius nuo neapmokėtos sumos be PVM už kiekvieną vėlavimo dieną. </w:t>
            </w:r>
          </w:p>
        </w:tc>
      </w:tr>
      <w:tr w:rsidR="00402199" w:rsidRPr="00AB1B76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sz w:val="22"/>
                <w:szCs w:val="22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1477AF9B" w:rsidR="00402199" w:rsidRPr="00857420" w:rsidRDefault="00402199" w:rsidP="008574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7420">
              <w:rPr>
                <w:rFonts w:ascii="Arial" w:hAnsi="Arial" w:cs="Arial"/>
                <w:sz w:val="22"/>
                <w:szCs w:val="22"/>
                <w:lang w:val="lt"/>
              </w:rPr>
              <w:t>9.2.1. Jeigu Tiekėjas vėluoja suteikti Paslaugas arba nevykdo kitų sutartinių įsipareigojimų, Pirkėjas nuo kitos nei nustatytas terminas dienos Tiekėjui skaičiuoja 0,0</w:t>
            </w:r>
            <w:r w:rsidR="00857420" w:rsidRPr="00857420">
              <w:rPr>
                <w:rFonts w:ascii="Arial" w:hAnsi="Arial" w:cs="Arial"/>
                <w:sz w:val="22"/>
                <w:szCs w:val="22"/>
                <w:lang w:val="lt"/>
              </w:rPr>
              <w:t>5</w:t>
            </w:r>
            <w:r w:rsidRPr="00857420">
              <w:rPr>
                <w:rFonts w:ascii="Arial" w:hAnsi="Arial" w:cs="Arial"/>
                <w:sz w:val="22"/>
                <w:szCs w:val="22"/>
                <w:lang w:val="lt"/>
              </w:rPr>
              <w:t xml:space="preserve"> (</w:t>
            </w:r>
            <w:r w:rsidR="00857420" w:rsidRPr="00857420">
              <w:rPr>
                <w:rFonts w:ascii="Arial" w:hAnsi="Arial" w:cs="Arial"/>
                <w:sz w:val="22"/>
                <w:szCs w:val="22"/>
                <w:lang w:val="lt"/>
              </w:rPr>
              <w:t>penkios</w:t>
            </w:r>
            <w:r w:rsidRPr="00857420">
              <w:rPr>
                <w:rFonts w:ascii="Arial" w:hAnsi="Arial" w:cs="Arial"/>
                <w:sz w:val="22"/>
                <w:szCs w:val="22"/>
                <w:lang w:val="lt"/>
              </w:rPr>
              <w:t xml:space="preserve"> šimtosios) procento dydžio delspinigius už kiekvieną uždelstą dieną nuo laiku nesuteiktų Paslaugų ar kitų sutartinių įsipareigojimų nevykdymo kainos be PVM.</w:t>
            </w:r>
          </w:p>
          <w:p w14:paraId="66025186" w14:textId="455D3E44" w:rsidR="00402199" w:rsidRPr="00857420" w:rsidRDefault="00402199" w:rsidP="008574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7420">
              <w:rPr>
                <w:rFonts w:ascii="Arial" w:hAnsi="Arial" w:cs="Arial"/>
                <w:sz w:val="22"/>
                <w:szCs w:val="22"/>
                <w:lang w:val="lt"/>
              </w:rPr>
              <w:lastRenderedPageBreak/>
              <w:t>9.2.2. Jeigu Tiekėjas vėluoja grąžinti dėl Tiekėjui mokėtinos sumos sumažinimo susidariusią permoką pagal Bendrųjų sąlygų 7.4.1.2 papunktį, Pirkėjas nuo kitos nei nustatytas terminas dienos Tiekėjui skaičiuoja 0,0</w:t>
            </w:r>
            <w:r w:rsidR="00857420" w:rsidRPr="00857420">
              <w:rPr>
                <w:rFonts w:ascii="Arial" w:hAnsi="Arial" w:cs="Arial"/>
                <w:sz w:val="22"/>
                <w:szCs w:val="22"/>
                <w:lang w:val="lt"/>
              </w:rPr>
              <w:t>5</w:t>
            </w:r>
            <w:r w:rsidRPr="00857420">
              <w:rPr>
                <w:rFonts w:ascii="Arial" w:hAnsi="Arial" w:cs="Arial"/>
                <w:sz w:val="22"/>
                <w:szCs w:val="22"/>
                <w:lang w:val="lt"/>
              </w:rPr>
              <w:t xml:space="preserve"> (</w:t>
            </w:r>
            <w:r w:rsidR="00857420" w:rsidRPr="00857420">
              <w:rPr>
                <w:rFonts w:ascii="Arial" w:hAnsi="Arial" w:cs="Arial"/>
                <w:sz w:val="22"/>
                <w:szCs w:val="22"/>
                <w:lang w:val="lt"/>
              </w:rPr>
              <w:t>penkios</w:t>
            </w:r>
            <w:r w:rsidRPr="00857420">
              <w:rPr>
                <w:rFonts w:ascii="Arial" w:hAnsi="Arial" w:cs="Arial"/>
                <w:sz w:val="22"/>
                <w:szCs w:val="22"/>
                <w:lang w:val="lt"/>
              </w:rPr>
              <w:t xml:space="preserve"> šimtosios) procento dydžio delspinigius už kiekvieną uždelstą dieną nuo laiku negrąžintos permokos kainos be PVM.</w:t>
            </w:r>
          </w:p>
          <w:p w14:paraId="0E6DFBC8" w14:textId="0A0E9580" w:rsidR="00402199" w:rsidRPr="00857420" w:rsidRDefault="00402199" w:rsidP="00857420">
            <w:pPr>
              <w:jc w:val="both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857420">
              <w:rPr>
                <w:rFonts w:ascii="Arial" w:hAnsi="Arial" w:cs="Arial"/>
                <w:kern w:val="2"/>
                <w:sz w:val="22"/>
                <w:szCs w:val="22"/>
              </w:rPr>
              <w:t xml:space="preserve">9.2.3. Tiekėjas privalo sumokėti Pirkėjui netesybas per </w:t>
            </w:r>
            <w:r w:rsidR="00857420" w:rsidRPr="00857420">
              <w:rPr>
                <w:rFonts w:ascii="Arial" w:hAnsi="Arial" w:cs="Arial"/>
                <w:kern w:val="2"/>
                <w:sz w:val="22"/>
                <w:szCs w:val="22"/>
              </w:rPr>
              <w:t>30 (trisdešimt) kalendorinių</w:t>
            </w:r>
            <w:r w:rsidRPr="00857420">
              <w:rPr>
                <w:rFonts w:ascii="Arial" w:hAnsi="Arial" w:cs="Arial"/>
                <w:bCs/>
                <w:kern w:val="2"/>
                <w:sz w:val="22"/>
                <w:szCs w:val="22"/>
              </w:rPr>
              <w:t xml:space="preserve"> </w:t>
            </w:r>
            <w:r w:rsidRPr="00857420">
              <w:rPr>
                <w:rFonts w:ascii="Arial" w:hAnsi="Arial" w:cs="Arial"/>
                <w:kern w:val="2"/>
                <w:sz w:val="22"/>
                <w:szCs w:val="22"/>
              </w:rPr>
              <w:t xml:space="preserve">dienų nuo Pirkėjo pareikalavimo, jeigu netesybų suma nėra </w:t>
            </w:r>
            <w:r w:rsidRPr="00857420">
              <w:rPr>
                <w:rFonts w:ascii="Arial" w:hAnsi="Arial" w:cs="Arial"/>
                <w:sz w:val="22"/>
                <w:szCs w:val="22"/>
              </w:rPr>
              <w:t>išskaitoma iš Tiekėjui mokėtinos sumos.</w:t>
            </w:r>
          </w:p>
        </w:tc>
      </w:tr>
      <w:tr w:rsidR="00402199" w:rsidRPr="00AB1B76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551A078A" w14:textId="6DAF4EA6" w:rsidR="00402199" w:rsidRPr="00AB1B76" w:rsidRDefault="00402199" w:rsidP="008574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B1B76">
              <w:rPr>
                <w:rFonts w:ascii="Arial" w:hAnsi="Arial" w:cs="Arial"/>
                <w:bCs/>
                <w:kern w:val="2"/>
                <w:sz w:val="22"/>
                <w:szCs w:val="22"/>
              </w:rPr>
              <w:t xml:space="preserve">9.3.1. Nutraukus Sutartį dėl esminio Sutarties pažeidimo, nustatyto Sutarties Specialiosiose sąlygose, </w:t>
            </w:r>
            <w:r w:rsidRPr="00857420">
              <w:rPr>
                <w:rFonts w:ascii="Arial" w:hAnsi="Arial" w:cs="Arial"/>
                <w:bCs/>
                <w:kern w:val="2"/>
                <w:sz w:val="22"/>
                <w:szCs w:val="22"/>
              </w:rPr>
              <w:t xml:space="preserve">mokama </w:t>
            </w:r>
            <w:r w:rsidR="00857420" w:rsidRPr="00857420">
              <w:rPr>
                <w:rFonts w:ascii="Arial" w:hAnsi="Arial" w:cs="Arial"/>
                <w:bCs/>
                <w:kern w:val="2"/>
                <w:sz w:val="22"/>
                <w:szCs w:val="22"/>
              </w:rPr>
              <w:t xml:space="preserve">10 (dešimties) </w:t>
            </w:r>
            <w:r w:rsidRPr="00857420">
              <w:rPr>
                <w:rFonts w:ascii="Arial" w:hAnsi="Arial" w:cs="Arial"/>
                <w:bCs/>
                <w:kern w:val="2"/>
                <w:sz w:val="22"/>
                <w:szCs w:val="22"/>
              </w:rPr>
              <w:t>procentų dydžio bauda nuo Pradinės Sutar</w:t>
            </w:r>
            <w:r w:rsidRPr="00AB1B76">
              <w:rPr>
                <w:rFonts w:ascii="Arial" w:hAnsi="Arial" w:cs="Arial"/>
                <w:bCs/>
                <w:kern w:val="2"/>
                <w:sz w:val="22"/>
                <w:szCs w:val="22"/>
              </w:rPr>
              <w:t>ties vertės, nurodytos Specialiųjų sąlygų 5.2 punkte.</w:t>
            </w:r>
          </w:p>
          <w:p w14:paraId="7CBFE0C7" w14:textId="68F0652B" w:rsidR="00402199" w:rsidRPr="00AB1B76" w:rsidRDefault="00402199" w:rsidP="00402199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402199" w:rsidRPr="00AB1B76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892A4F" w14:textId="77777777" w:rsidR="00402199" w:rsidRPr="00AB1B76" w:rsidRDefault="00402199" w:rsidP="00402199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Netaikoma</w:t>
            </w:r>
          </w:p>
          <w:p w14:paraId="6C28E1C0" w14:textId="77777777" w:rsidR="00402199" w:rsidRPr="00AB1B76" w:rsidRDefault="00402199" w:rsidP="00402199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  <w:p w14:paraId="663FD6AE" w14:textId="69661423" w:rsidR="00402199" w:rsidRPr="00AB1B76" w:rsidRDefault="00402199" w:rsidP="00402199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402199" w:rsidRPr="00AB1B76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7777777" w:rsidR="00402199" w:rsidRPr="00AB1B76" w:rsidRDefault="00402199" w:rsidP="00402199">
            <w:pPr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Cs/>
                <w:color w:val="000000"/>
                <w:kern w:val="2"/>
                <w:sz w:val="22"/>
                <w:szCs w:val="22"/>
              </w:rPr>
              <w:t>Netaikoma</w:t>
            </w:r>
          </w:p>
          <w:p w14:paraId="6A8F7802" w14:textId="77777777" w:rsidR="00402199" w:rsidRPr="00AB1B76" w:rsidRDefault="00402199" w:rsidP="00402199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  <w:p w14:paraId="748DE540" w14:textId="0C1F63AD" w:rsidR="00402199" w:rsidRPr="00AB1B76" w:rsidRDefault="00402199" w:rsidP="00402199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402199" w:rsidRPr="00AB1B76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402199" w:rsidRPr="00AB1B76" w:rsidRDefault="00402199" w:rsidP="00402199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Cs/>
                <w:kern w:val="2"/>
                <w:sz w:val="22"/>
                <w:szCs w:val="22"/>
              </w:rPr>
              <w:t>Netaikoma</w:t>
            </w:r>
          </w:p>
          <w:p w14:paraId="51B263F9" w14:textId="77777777" w:rsidR="00402199" w:rsidRPr="00AB1B76" w:rsidRDefault="00402199" w:rsidP="00402199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  <w:p w14:paraId="30A99159" w14:textId="2B3F98F9" w:rsidR="00402199" w:rsidRPr="00AB1B76" w:rsidRDefault="00402199" w:rsidP="00402199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402199" w:rsidRPr="00AB1B76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sz w:val="22"/>
                <w:szCs w:val="22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12273A2F" w14:textId="429BECAF" w:rsidR="00857420" w:rsidRPr="00AB1B76" w:rsidRDefault="00402199" w:rsidP="00857420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Cs/>
                <w:sz w:val="22"/>
                <w:szCs w:val="22"/>
              </w:rPr>
              <w:t xml:space="preserve">Netaikoma </w:t>
            </w:r>
          </w:p>
          <w:p w14:paraId="31D0481F" w14:textId="41DC59FB" w:rsidR="00402199" w:rsidRPr="00AB1B76" w:rsidRDefault="00402199" w:rsidP="00402199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402199" w:rsidRPr="00AB1B76" w14:paraId="2E410A63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9.8. Tiekėjui taikomos netesybos dėl Sutarties įvykdymo užtikrinimo </w:t>
            </w:r>
            <w:r w:rsidRPr="00AB1B76">
              <w:rPr>
                <w:rFonts w:ascii="Arial" w:hAnsi="Arial" w:cs="Arial"/>
                <w:b/>
                <w:sz w:val="22"/>
                <w:szCs w:val="22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402199" w:rsidRPr="00AB1B76" w:rsidRDefault="00402199" w:rsidP="00402199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Cs/>
                <w:kern w:val="2"/>
                <w:sz w:val="22"/>
                <w:szCs w:val="22"/>
              </w:rPr>
              <w:t>Netaikoma</w:t>
            </w:r>
          </w:p>
          <w:p w14:paraId="4D564143" w14:textId="77777777" w:rsidR="00402199" w:rsidRPr="00AB1B76" w:rsidRDefault="00402199" w:rsidP="00402199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  <w:p w14:paraId="5AD4BC1A" w14:textId="72D3C093" w:rsidR="00402199" w:rsidRPr="00AB1B76" w:rsidRDefault="00402199" w:rsidP="00402199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402199" w:rsidRPr="00AB1B76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Pr="00AB1B76" w:rsidRDefault="00402199" w:rsidP="00402199">
            <w:pPr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sz w:val="22"/>
                <w:szCs w:val="22"/>
              </w:rPr>
              <w:t>9.9. Tiekėjui taikoma bauda dėl Pirkėjo simbolių, pavadinimo ir ženklo reklamoje ar rinkodaroje naudojimo reikalavimų nesilaikymo bei draudimo naudotis Pirkėjo sukurtais</w:t>
            </w:r>
            <w:r w:rsidRPr="00AB1B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B1B76">
              <w:rPr>
                <w:rFonts w:ascii="Arial" w:hAnsi="Arial" w:cs="Arial"/>
                <w:b/>
                <w:sz w:val="22"/>
                <w:szCs w:val="22"/>
              </w:rPr>
              <w:lastRenderedPageBreak/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Pr="00AB1B76" w:rsidRDefault="00402199" w:rsidP="00402199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Cs/>
                <w:kern w:val="2"/>
                <w:sz w:val="22"/>
                <w:szCs w:val="22"/>
              </w:rPr>
              <w:lastRenderedPageBreak/>
              <w:t>Netaikoma</w:t>
            </w:r>
          </w:p>
          <w:p w14:paraId="6F5E6DA7" w14:textId="77777777" w:rsidR="00402199" w:rsidRPr="00AB1B76" w:rsidRDefault="00402199" w:rsidP="00402199">
            <w:pPr>
              <w:rPr>
                <w:rFonts w:ascii="Arial" w:hAnsi="Arial" w:cs="Arial"/>
                <w:bCs/>
                <w:kern w:val="2"/>
                <w:sz w:val="22"/>
                <w:szCs w:val="22"/>
              </w:rPr>
            </w:pPr>
          </w:p>
          <w:p w14:paraId="39D0982B" w14:textId="77777777" w:rsidR="00402199" w:rsidRPr="00AB1B76" w:rsidRDefault="00402199" w:rsidP="00857420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402199" w:rsidRPr="00AB1B76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  <w:lang w:val="en-US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  <w:lang w:val="en-US"/>
              </w:rPr>
              <w:t xml:space="preserve">9.10. 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65E3C2BF" w:rsidR="00402199" w:rsidRPr="00AB1B76" w:rsidRDefault="00402199" w:rsidP="00402199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027B83" w:rsidRPr="00AB1B76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Pr="00AB1B76" w:rsidRDefault="000B0897">
            <w:pPr>
              <w:jc w:val="center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10. ESMINĖS SUTARTIES SĄLYGOS</w:t>
            </w:r>
          </w:p>
        </w:tc>
      </w:tr>
      <w:tr w:rsidR="00402199" w:rsidRPr="00AB1B76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  <w:lang w:val="en-US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  <w:lang w:val="en-US"/>
              </w:rPr>
              <w:t xml:space="preserve">10.1. </w:t>
            </w: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098DB72E" w14:textId="0EB44518" w:rsidR="00857420" w:rsidRDefault="00857420" w:rsidP="005D5B71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</w:rPr>
              <w:t>Šalys susitaria, kad Sutarties 4.1 ir 6.2 papunkčiai yra esminės sutarties sąlygos.</w:t>
            </w:r>
          </w:p>
          <w:p w14:paraId="1AD3CD3A" w14:textId="4BAD008A" w:rsidR="00402199" w:rsidRPr="00AB1B76" w:rsidRDefault="00402199" w:rsidP="00857420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402199" w:rsidRPr="00AB1B76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bCs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11E5F023" w:rsidR="00402199" w:rsidRPr="00AB1B76" w:rsidRDefault="00402199" w:rsidP="00857420">
            <w:pPr>
              <w:spacing w:line="276" w:lineRule="auto"/>
              <w:jc w:val="both"/>
              <w:textAlignment w:val="baseline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eastAsia="Arial" w:hAnsi="Arial" w:cs="Arial"/>
                <w:sz w:val="22"/>
                <w:szCs w:val="22"/>
              </w:rPr>
              <w:t xml:space="preserve">Netaikoma </w:t>
            </w:r>
          </w:p>
        </w:tc>
      </w:tr>
      <w:tr w:rsidR="00027B83" w:rsidRPr="00AB1B76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11. SUTARTIES GALIOJIMAS IR KEITIMAS</w:t>
            </w:r>
          </w:p>
        </w:tc>
      </w:tr>
      <w:tr w:rsidR="00027B83" w:rsidRPr="00AB1B76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sz w:val="22"/>
                <w:szCs w:val="22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6A6371C6" w14:textId="77777777" w:rsidR="00027B83" w:rsidRPr="00AB1B76" w:rsidRDefault="000B0897" w:rsidP="005D5B71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7396F7FD" w14:textId="6F6D6F32" w:rsidR="00027B83" w:rsidRPr="00AB1B76" w:rsidRDefault="000B0897" w:rsidP="00857420">
            <w:pPr>
              <w:jc w:val="both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negali būti ilgesnis kaip </w:t>
            </w:r>
            <w:r w:rsidR="00857420">
              <w:rPr>
                <w:rFonts w:ascii="Arial" w:hAnsi="Arial" w:cs="Arial"/>
                <w:color w:val="000000"/>
                <w:kern w:val="2"/>
                <w:sz w:val="22"/>
                <w:szCs w:val="22"/>
              </w:rPr>
              <w:t>37 (trisdešimt septyni) mėnesiai (įskaitant 30 (trisdešimt) kalendorinių dienų apmokėjimo už Paslaugas terminą).</w:t>
            </w:r>
          </w:p>
        </w:tc>
      </w:tr>
      <w:tr w:rsidR="00402199" w:rsidRPr="00AB1B76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402199" w:rsidRPr="00AB1B76" w:rsidRDefault="00402199" w:rsidP="00402199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Netaikoma</w:t>
            </w:r>
          </w:p>
          <w:p w14:paraId="6A7A18C0" w14:textId="77777777" w:rsidR="00402199" w:rsidRPr="00AB1B76" w:rsidRDefault="00402199" w:rsidP="00402199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  <w:p w14:paraId="782060E8" w14:textId="544FCDC5" w:rsidR="00402199" w:rsidRPr="00AB1B76" w:rsidRDefault="00402199" w:rsidP="00402199">
            <w:pPr>
              <w:rPr>
                <w:rFonts w:ascii="Arial" w:hAnsi="Arial" w:cs="Arial"/>
                <w:kern w:val="2"/>
                <w:sz w:val="22"/>
                <w:szCs w:val="22"/>
              </w:rPr>
            </w:pPr>
          </w:p>
        </w:tc>
      </w:tr>
      <w:tr w:rsidR="00027B83" w:rsidRPr="00AB1B76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12. SUTARTIES NUTRAUKIMAS</w:t>
            </w:r>
          </w:p>
        </w:tc>
      </w:tr>
      <w:tr w:rsidR="00027B83" w:rsidRPr="00AB1B76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0A9" w14:textId="54035ACC" w:rsidR="00027B83" w:rsidRPr="00AB1B76" w:rsidRDefault="000B0897" w:rsidP="0085742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kern w:val="2"/>
                <w:sz w:val="22"/>
                <w:szCs w:val="22"/>
              </w:rPr>
              <w:t>Sutartis gali būti nutraukiama rašytiniu Šalių susitarimu arba vienašališkai, Bendrosiose sąlygose nustatyta tvarka.</w:t>
            </w:r>
          </w:p>
          <w:p w14:paraId="251C8169" w14:textId="1495DB1B" w:rsidR="00027B83" w:rsidRPr="00AB1B76" w:rsidRDefault="00027B83">
            <w:pPr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</w:p>
        </w:tc>
      </w:tr>
      <w:tr w:rsidR="00402199" w:rsidRPr="00AB1B76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Pr="00AB1B76" w:rsidRDefault="00402199" w:rsidP="00402199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12.2. Esminiai Sutarties </w:t>
            </w:r>
            <w:r w:rsidRPr="00AB1B76">
              <w:rPr>
                <w:rFonts w:ascii="Arial" w:hAnsi="Arial" w:cs="Arial"/>
                <w:b/>
                <w:sz w:val="22"/>
                <w:szCs w:val="22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77777777" w:rsidR="00402199" w:rsidRPr="00857420" w:rsidRDefault="00402199" w:rsidP="00857420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857420">
              <w:rPr>
                <w:rFonts w:ascii="Arial" w:hAnsi="Arial" w:cs="Arial"/>
                <w:kern w:val="2"/>
                <w:sz w:val="22"/>
                <w:szCs w:val="22"/>
              </w:rPr>
              <w:t>12.2.1. jeigu Tiekėjas nevykdo prisiimtų įsipareigojimų už Sutartyje nustatytą Sutarties kainą / įkainius;</w:t>
            </w:r>
          </w:p>
          <w:p w14:paraId="59D7E224" w14:textId="54296456" w:rsidR="00402199" w:rsidRPr="00857420" w:rsidRDefault="00402199" w:rsidP="00857420">
            <w:pPr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12.2.</w:t>
            </w:r>
            <w:r w:rsidR="00857420"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2</w:t>
            </w: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jeigu Tiekėjas nesilaiko Sutartyje nustatytų Paslaugų teikimo terminų 2 (du) kartus iš eilės arba vėluoja suteikti Paslaugas daugiau nei</w:t>
            </w:r>
            <w:r w:rsidR="00857420"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10 (dešimt) darbo dienų</w:t>
            </w: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 xml:space="preserve"> nuo Sutartyje nustatyto Paslaugų suteikimo termino;</w:t>
            </w:r>
          </w:p>
          <w:p w14:paraId="4A0B73D1" w14:textId="05102133" w:rsidR="00402199" w:rsidRPr="00857420" w:rsidRDefault="00402199" w:rsidP="0085742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12.2.</w:t>
            </w:r>
            <w:r w:rsidR="00857420"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3</w:t>
            </w: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466F29E" w14:textId="79E37DE0" w:rsidR="00402199" w:rsidRPr="00857420" w:rsidRDefault="00402199" w:rsidP="0085742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12.2.</w:t>
            </w:r>
            <w:r w:rsidR="00857420"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4</w:t>
            </w: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Tiekėjas pažeidžia Paslaugų suteikimo terminus ir dėl Paslaugų suteikimo vėlavimo Paslaugos tampa nebereikalingos;</w:t>
            </w:r>
          </w:p>
          <w:p w14:paraId="6C765B22" w14:textId="4B327746" w:rsidR="00402199" w:rsidRPr="00857420" w:rsidRDefault="00402199" w:rsidP="0085742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</w:pP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12.2.</w:t>
            </w:r>
            <w:r w:rsidR="00857420"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5</w:t>
            </w: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Tiekėjas daugiau kaip 2 (du) kartus suteikia Paslaugas, kurios neatitinka Sutartyje ir (ar) įstatymuose nustatytų reikalavimų Paslaugoms;</w:t>
            </w:r>
          </w:p>
          <w:p w14:paraId="0B019B64" w14:textId="3BA915FC" w:rsidR="00402199" w:rsidRPr="00AB1B76" w:rsidRDefault="00402199" w:rsidP="00857420">
            <w:pPr>
              <w:spacing w:line="257" w:lineRule="auto"/>
              <w:jc w:val="both"/>
              <w:rPr>
                <w:rFonts w:ascii="Arial" w:eastAsia="Arial" w:hAnsi="Arial" w:cs="Arial"/>
                <w:color w:val="FF0000"/>
                <w:kern w:val="2"/>
                <w:sz w:val="22"/>
                <w:szCs w:val="22"/>
              </w:rPr>
            </w:pP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12.2.</w:t>
            </w:r>
            <w:r w:rsidR="00857420"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6</w:t>
            </w:r>
            <w:r w:rsidRPr="00857420">
              <w:rPr>
                <w:rFonts w:ascii="Arial" w:eastAsia="Arial" w:hAnsi="Arial" w:cs="Arial"/>
                <w:kern w:val="2"/>
                <w:sz w:val="22"/>
                <w:szCs w:val="22"/>
                <w:lang w:val="lt"/>
              </w:rPr>
              <w:t>. Tiekėjas 2 (du) kartus pažeidžia esminę Sutarties sąlygą.</w:t>
            </w:r>
          </w:p>
        </w:tc>
      </w:tr>
      <w:tr w:rsidR="00027B83" w:rsidRPr="00AB1B76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2EBFD43F" w:rsidR="00027B83" w:rsidRPr="00AB1B76" w:rsidRDefault="000B0897">
            <w:pPr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13. APLINKOS APSAUGOS IR SOCIALINIAI KRITERIJAI </w:t>
            </w:r>
          </w:p>
        </w:tc>
      </w:tr>
      <w:tr w:rsidR="00027B83" w:rsidRPr="00AB1B76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3F14B69B" w14:textId="06D1D984" w:rsidR="00027B83" w:rsidRPr="00857420" w:rsidRDefault="000B0897" w:rsidP="008955EC">
            <w:pPr>
              <w:jc w:val="both"/>
              <w:rPr>
                <w:rFonts w:ascii="Arial" w:hAnsi="Arial" w:cs="Arial"/>
                <w:kern w:val="2"/>
                <w:sz w:val="22"/>
                <w:szCs w:val="22"/>
              </w:rPr>
            </w:pPr>
            <w:r w:rsidRPr="00857420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857420" w:rsidRPr="00857420">
              <w:rPr>
                <w:rFonts w:ascii="Arial" w:hAnsi="Arial" w:cs="Arial"/>
                <w:kern w:val="2"/>
                <w:sz w:val="22"/>
                <w:szCs w:val="22"/>
                <w:shd w:val="clear" w:color="auto" w:fill="FFFFFF"/>
              </w:rPr>
              <w:t xml:space="preserve"> 4.4.3 papunkčiu.</w:t>
            </w:r>
          </w:p>
        </w:tc>
      </w:tr>
      <w:tr w:rsidR="00027B83" w:rsidRPr="00AB1B76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Pr="00AB1B76" w:rsidRDefault="000B0897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7170065E" w14:textId="452000B8" w:rsidR="00027B83" w:rsidRPr="00AB1B76" w:rsidRDefault="00857420">
            <w:pPr>
              <w:rPr>
                <w:rFonts w:ascii="Arial" w:hAnsi="Arial" w:cs="Arial"/>
                <w:color w:val="0070C0"/>
                <w:kern w:val="2"/>
                <w:sz w:val="22"/>
                <w:szCs w:val="22"/>
              </w:rPr>
            </w:pPr>
            <w:r w:rsidRPr="00857420">
              <w:rPr>
                <w:rFonts w:ascii="Arial" w:hAnsi="Arial" w:cs="Arial"/>
                <w:kern w:val="2"/>
                <w:sz w:val="22"/>
                <w:szCs w:val="22"/>
              </w:rPr>
              <w:t>N</w:t>
            </w:r>
            <w:r w:rsidR="008955EC">
              <w:rPr>
                <w:rFonts w:ascii="Arial" w:hAnsi="Arial" w:cs="Arial"/>
                <w:kern w:val="2"/>
                <w:sz w:val="22"/>
                <w:szCs w:val="22"/>
              </w:rPr>
              <w:t>etaikoma</w:t>
            </w:r>
          </w:p>
        </w:tc>
      </w:tr>
      <w:tr w:rsidR="00027B83" w:rsidRPr="00AB1B76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15. SUTARTIES PRIEDAI</w:t>
            </w:r>
          </w:p>
        </w:tc>
      </w:tr>
      <w:tr w:rsidR="00027B83" w:rsidRPr="00AB1B76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lastRenderedPageBreak/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71F77D6D" w:rsidR="00027B83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2"/>
                <w:sz w:val="22"/>
                <w:szCs w:val="22"/>
              </w:rPr>
              <w:t>Techninė specifikacija</w:t>
            </w:r>
          </w:p>
        </w:tc>
      </w:tr>
      <w:tr w:rsidR="00027B83" w:rsidRPr="00AB1B76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78F68E2D" w:rsidR="00027B83" w:rsidRPr="00AB1B76" w:rsidRDefault="00AB1B76" w:rsidP="00AB1B76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2"/>
                <w:sz w:val="22"/>
                <w:szCs w:val="22"/>
              </w:rPr>
              <w:t>Pasiūlymas</w:t>
            </w:r>
          </w:p>
        </w:tc>
      </w:tr>
      <w:tr w:rsidR="00027B83" w:rsidRPr="00AB1B76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53F09BFD" w:rsidR="00027B83" w:rsidRPr="00AB1B76" w:rsidRDefault="00857420" w:rsidP="00857420">
            <w:pPr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b/>
                <w:kern w:val="2"/>
                <w:sz w:val="22"/>
                <w:szCs w:val="22"/>
              </w:rPr>
              <w:t>Bendrosios sąlygos</w:t>
            </w:r>
          </w:p>
        </w:tc>
      </w:tr>
      <w:tr w:rsidR="00027B83" w:rsidRPr="00AB1B76" w14:paraId="278F6726" w14:textId="77777777">
        <w:tc>
          <w:tcPr>
            <w:tcW w:w="9535" w:type="dxa"/>
            <w:gridSpan w:val="4"/>
          </w:tcPr>
          <w:p w14:paraId="306ED934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16. ŠALIŲ ATSTOVŲ PARAŠAI</w:t>
            </w:r>
          </w:p>
        </w:tc>
      </w:tr>
      <w:tr w:rsidR="00027B83" w:rsidRPr="00AB1B76" w14:paraId="1A4801F8" w14:textId="77777777">
        <w:tc>
          <w:tcPr>
            <w:tcW w:w="5224" w:type="dxa"/>
            <w:gridSpan w:val="3"/>
          </w:tcPr>
          <w:p w14:paraId="4374ECAE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kern w:val="2"/>
                <w:sz w:val="22"/>
                <w:szCs w:val="22"/>
              </w:rPr>
              <w:t>TIEKĖJAS</w:t>
            </w:r>
          </w:p>
        </w:tc>
      </w:tr>
      <w:tr w:rsidR="00027B83" w:rsidRPr="00AB1B76" w14:paraId="21CAB534" w14:textId="77777777">
        <w:tc>
          <w:tcPr>
            <w:tcW w:w="5224" w:type="dxa"/>
            <w:gridSpan w:val="3"/>
          </w:tcPr>
          <w:p w14:paraId="578049DB" w14:textId="77777777" w:rsidR="00027B83" w:rsidRPr="00AB1B76" w:rsidRDefault="000B0897">
            <w:pPr>
              <w:jc w:val="center"/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</w:tc>
        <w:tc>
          <w:tcPr>
            <w:tcW w:w="4311" w:type="dxa"/>
          </w:tcPr>
          <w:p w14:paraId="6F9E2A53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</w:tc>
      </w:tr>
      <w:tr w:rsidR="00027B83" w:rsidRPr="00AB1B76" w14:paraId="0C834F1B" w14:textId="77777777">
        <w:tc>
          <w:tcPr>
            <w:tcW w:w="5224" w:type="dxa"/>
            <w:gridSpan w:val="3"/>
          </w:tcPr>
          <w:p w14:paraId="789659E3" w14:textId="77777777" w:rsidR="00027B83" w:rsidRPr="00AB1B76" w:rsidRDefault="00027B83">
            <w:pPr>
              <w:jc w:val="center"/>
              <w:rPr>
                <w:rFonts w:ascii="Arial" w:hAnsi="Arial" w:cs="Arial"/>
                <w:b/>
                <w:color w:val="4472C4"/>
                <w:kern w:val="2"/>
                <w:sz w:val="22"/>
                <w:szCs w:val="22"/>
              </w:rPr>
            </w:pPr>
          </w:p>
          <w:p w14:paraId="3B035D0A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color w:val="4472C4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color w:val="4472C4"/>
                <w:kern w:val="2"/>
                <w:sz w:val="22"/>
                <w:szCs w:val="22"/>
              </w:rPr>
              <w:t>(parašas)</w:t>
            </w:r>
          </w:p>
          <w:p w14:paraId="0B1520FA" w14:textId="77777777" w:rsidR="00027B83" w:rsidRPr="00AB1B76" w:rsidRDefault="00027B83">
            <w:pPr>
              <w:jc w:val="center"/>
              <w:rPr>
                <w:rFonts w:ascii="Arial" w:hAnsi="Arial" w:cs="Arial"/>
                <w:b/>
                <w:color w:val="4472C4"/>
                <w:kern w:val="2"/>
                <w:sz w:val="22"/>
                <w:szCs w:val="22"/>
              </w:rPr>
            </w:pPr>
          </w:p>
          <w:p w14:paraId="449ED037" w14:textId="77777777" w:rsidR="00027B83" w:rsidRPr="00AB1B76" w:rsidRDefault="00027B83">
            <w:pPr>
              <w:jc w:val="center"/>
              <w:rPr>
                <w:rFonts w:ascii="Arial" w:hAnsi="Arial" w:cs="Arial"/>
                <w:b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311" w:type="dxa"/>
          </w:tcPr>
          <w:p w14:paraId="1BA6AD11" w14:textId="77777777" w:rsidR="00027B83" w:rsidRPr="00AB1B76" w:rsidRDefault="00027B83">
            <w:pPr>
              <w:jc w:val="center"/>
              <w:rPr>
                <w:rFonts w:ascii="Arial" w:hAnsi="Arial" w:cs="Arial"/>
                <w:b/>
                <w:color w:val="4472C4"/>
                <w:kern w:val="2"/>
                <w:sz w:val="22"/>
                <w:szCs w:val="22"/>
              </w:rPr>
            </w:pPr>
          </w:p>
          <w:p w14:paraId="644A2BE8" w14:textId="77777777" w:rsidR="00027B83" w:rsidRPr="00AB1B76" w:rsidRDefault="000B0897">
            <w:pPr>
              <w:jc w:val="center"/>
              <w:rPr>
                <w:rFonts w:ascii="Arial" w:hAnsi="Arial" w:cs="Arial"/>
                <w:b/>
                <w:color w:val="4472C4"/>
                <w:kern w:val="2"/>
                <w:sz w:val="22"/>
                <w:szCs w:val="22"/>
              </w:rPr>
            </w:pPr>
            <w:r w:rsidRPr="00AB1B76">
              <w:rPr>
                <w:rFonts w:ascii="Arial" w:hAnsi="Arial" w:cs="Arial"/>
                <w:b/>
                <w:color w:val="4472C4"/>
                <w:kern w:val="2"/>
                <w:sz w:val="22"/>
                <w:szCs w:val="22"/>
              </w:rPr>
              <w:t>(parašas)</w:t>
            </w:r>
          </w:p>
        </w:tc>
      </w:tr>
    </w:tbl>
    <w:p w14:paraId="247E80E6" w14:textId="77777777" w:rsidR="00027B83" w:rsidRPr="00AB1B76" w:rsidRDefault="00027B83">
      <w:pPr>
        <w:rPr>
          <w:rFonts w:ascii="Arial" w:hAnsi="Arial" w:cs="Arial"/>
          <w:sz w:val="22"/>
          <w:szCs w:val="22"/>
        </w:rPr>
      </w:pPr>
    </w:p>
    <w:p w14:paraId="2423B2FA" w14:textId="77777777" w:rsidR="00027B83" w:rsidRPr="00AB1B76" w:rsidRDefault="00027B83">
      <w:pPr>
        <w:rPr>
          <w:rFonts w:ascii="Arial" w:hAnsi="Arial" w:cs="Arial"/>
          <w:sz w:val="22"/>
          <w:szCs w:val="22"/>
        </w:rPr>
      </w:pPr>
    </w:p>
    <w:p w14:paraId="0895D5E0" w14:textId="77777777" w:rsidR="00027B83" w:rsidRPr="00AB1B76" w:rsidRDefault="000B0897">
      <w:pPr>
        <w:tabs>
          <w:tab w:val="left" w:pos="5400"/>
        </w:tabs>
        <w:jc w:val="center"/>
        <w:textAlignment w:val="center"/>
        <w:rPr>
          <w:rFonts w:ascii="Arial" w:hAnsi="Arial" w:cs="Arial"/>
          <w:sz w:val="22"/>
          <w:szCs w:val="22"/>
        </w:rPr>
      </w:pPr>
      <w:r w:rsidRPr="00AB1B76">
        <w:rPr>
          <w:rFonts w:ascii="Arial" w:hAnsi="Arial" w:cs="Arial"/>
          <w:b/>
          <w:bCs/>
          <w:sz w:val="22"/>
          <w:szCs w:val="22"/>
        </w:rPr>
        <w:t>______________</w:t>
      </w:r>
    </w:p>
    <w:sectPr w:rsidR="00027B83" w:rsidRPr="00AB1B76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E97AF" w14:textId="77777777" w:rsidR="00234E2B" w:rsidRDefault="00234E2B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6B784929" w14:textId="77777777" w:rsidR="00234E2B" w:rsidRDefault="00234E2B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6AD72112" w14:textId="77777777" w:rsidR="00234E2B" w:rsidRDefault="00234E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B662D" w14:textId="77777777" w:rsidR="00234E2B" w:rsidRDefault="00234E2B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74D0CE68" w14:textId="77777777" w:rsidR="00234E2B" w:rsidRDefault="00234E2B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4307A80" w14:textId="77777777" w:rsidR="00234E2B" w:rsidRDefault="00234E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7875"/>
    <w:multiLevelType w:val="multilevel"/>
    <w:tmpl w:val="CBBED77A"/>
    <w:lvl w:ilvl="0">
      <w:start w:val="1"/>
      <w:numFmt w:val="decimal"/>
      <w:lvlText w:val="%1."/>
      <w:lvlJc w:val="left"/>
      <w:pPr>
        <w:ind w:left="588" w:hanging="588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045983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B0897"/>
    <w:rsid w:val="002163A5"/>
    <w:rsid w:val="00234E2B"/>
    <w:rsid w:val="00274194"/>
    <w:rsid w:val="002B1201"/>
    <w:rsid w:val="002B742C"/>
    <w:rsid w:val="00402199"/>
    <w:rsid w:val="00474D6E"/>
    <w:rsid w:val="00545279"/>
    <w:rsid w:val="005D5B71"/>
    <w:rsid w:val="005E6481"/>
    <w:rsid w:val="006C79AA"/>
    <w:rsid w:val="006F0803"/>
    <w:rsid w:val="006F5143"/>
    <w:rsid w:val="00745D97"/>
    <w:rsid w:val="007621BC"/>
    <w:rsid w:val="007A75C6"/>
    <w:rsid w:val="0081383C"/>
    <w:rsid w:val="0083118A"/>
    <w:rsid w:val="008446AC"/>
    <w:rsid w:val="00857420"/>
    <w:rsid w:val="0087660C"/>
    <w:rsid w:val="008838E6"/>
    <w:rsid w:val="008955EC"/>
    <w:rsid w:val="00951D02"/>
    <w:rsid w:val="00962FFD"/>
    <w:rsid w:val="009728BC"/>
    <w:rsid w:val="009A7E1E"/>
    <w:rsid w:val="00A7779D"/>
    <w:rsid w:val="00AB1B76"/>
    <w:rsid w:val="00B44B2C"/>
    <w:rsid w:val="00B46F6F"/>
    <w:rsid w:val="00B52248"/>
    <w:rsid w:val="00B631BC"/>
    <w:rsid w:val="00B72168"/>
    <w:rsid w:val="00C02AB6"/>
    <w:rsid w:val="00C74FA2"/>
    <w:rsid w:val="00D14756"/>
    <w:rsid w:val="00D532FA"/>
    <w:rsid w:val="00DA4E0C"/>
    <w:rsid w:val="00E01E9B"/>
    <w:rsid w:val="00E27907"/>
    <w:rsid w:val="00E35E9B"/>
    <w:rsid w:val="00F60BD9"/>
    <w:rsid w:val="00F77F3F"/>
    <w:rsid w:val="00FC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Komentaronuoroda">
    <w:name w:val="annotation reference"/>
    <w:basedOn w:val="Numatytasispastraiposriftas"/>
    <w:semiHidden/>
    <w:unhideWhenUsed/>
    <w:rsid w:val="00F77F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77F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77F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77F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77F3F"/>
    <w:rPr>
      <w:b/>
      <w:bCs/>
      <w:sz w:val="20"/>
    </w:rPr>
  </w:style>
  <w:style w:type="table" w:styleId="Lentelstinklelis">
    <w:name w:val="Table Grid"/>
    <w:basedOn w:val="prastojilentel"/>
    <w:rsid w:val="00474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10225</Words>
  <Characters>5829</Characters>
  <Application>Microsoft Office Word</Application>
  <DocSecurity>0</DocSecurity>
  <Lines>48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2025-04-23T05:58:00Z</dcterms:created>
  <dcterms:modified xsi:type="dcterms:W3CDTF">2026-04-21T15:37:00Z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